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1656"/>
        <w:gridCol w:w="7506"/>
      </w:tblGrid>
      <w:tr w:rsidR="001E3B31" w:rsidRPr="00E9348F" w14:paraId="1796904F" w14:textId="77777777" w:rsidTr="00E01509">
        <w:tc>
          <w:tcPr>
            <w:tcW w:w="1656" w:type="dxa"/>
          </w:tcPr>
          <w:p w14:paraId="7CB5D457" w14:textId="26BECA38" w:rsidR="007C1014" w:rsidRDefault="001E3B31" w:rsidP="00A127D8">
            <w:pPr>
              <w:rPr>
                <w:b/>
                <w:noProof/>
                <w:color w:val="48086F" w:themeColor="accent1"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0060806B" wp14:editId="1E3AF9A3">
                  <wp:extent cx="914400" cy="1196975"/>
                  <wp:effectExtent l="0" t="0" r="0" b="3175"/>
                  <wp:docPr id="13331169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3116934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931301" cy="1219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2" w:type="dxa"/>
          </w:tcPr>
          <w:p w14:paraId="66A0009E" w14:textId="7C18473B" w:rsidR="00807614" w:rsidRPr="00C2347A" w:rsidRDefault="00DB771F" w:rsidP="00807614">
            <w:pPr>
              <w:pStyle w:val="BioName"/>
              <w:rPr>
                <w:sz w:val="48"/>
                <w:szCs w:val="48"/>
              </w:rPr>
            </w:pPr>
            <w:r w:rsidRPr="00C2347A">
              <w:rPr>
                <w:sz w:val="48"/>
                <w:szCs w:val="48"/>
              </w:rPr>
              <w:t>Angela Taylor</w:t>
            </w:r>
            <w:r w:rsidR="009F29AF" w:rsidRPr="00C2347A">
              <w:rPr>
                <w:sz w:val="48"/>
                <w:szCs w:val="48"/>
              </w:rPr>
              <w:t>, CRM</w:t>
            </w:r>
            <w:r w:rsidR="00C2347A" w:rsidRPr="00C2347A">
              <w:rPr>
                <w:sz w:val="48"/>
                <w:szCs w:val="48"/>
              </w:rPr>
              <w:t>, RIMS-CRMP</w:t>
            </w:r>
          </w:p>
          <w:p w14:paraId="2344A6B6" w14:textId="641B32A7" w:rsidR="00807614" w:rsidRPr="004A555D" w:rsidRDefault="00DB771F" w:rsidP="00807614">
            <w:pPr>
              <w:pStyle w:val="Biotitleroleblack"/>
              <w:rPr>
                <w:b/>
                <w:bCs/>
                <w:sz w:val="22"/>
              </w:rPr>
            </w:pPr>
            <w:r w:rsidRPr="004A555D">
              <w:rPr>
                <w:b/>
                <w:bCs/>
              </w:rPr>
              <w:t>Strategic Client Engagement Leader</w:t>
            </w:r>
          </w:p>
          <w:p w14:paraId="1BBC4A85" w14:textId="77777777" w:rsidR="00807614" w:rsidRPr="006024F1" w:rsidRDefault="00807614" w:rsidP="006024F1">
            <w:pPr>
              <w:pStyle w:val="BioUVsubhead"/>
            </w:pPr>
            <w:r w:rsidRPr="006024F1">
              <w:t>Relevant Experience/Specialization</w:t>
            </w:r>
          </w:p>
          <w:p w14:paraId="1EA921E4" w14:textId="77777777" w:rsidR="00B01900" w:rsidRDefault="00B01900" w:rsidP="00807614"/>
          <w:p w14:paraId="6B7F5C56" w14:textId="6AA55DA6" w:rsidR="00132A6B" w:rsidRDefault="006519C4" w:rsidP="00807614">
            <w:r>
              <w:t xml:space="preserve">Angela is a </w:t>
            </w:r>
            <w:r w:rsidR="00B01900">
              <w:t>seasoned insurance professional with over 2</w:t>
            </w:r>
            <w:r w:rsidR="009846F2">
              <w:t>5</w:t>
            </w:r>
            <w:r w:rsidR="00B01900">
              <w:t xml:space="preserve"> years of experience as a Risk Manager</w:t>
            </w:r>
            <w:r w:rsidR="00CB4163">
              <w:t xml:space="preserve"> and is a </w:t>
            </w:r>
            <w:r w:rsidR="00B01900">
              <w:t>Strategic Client Engagement Leader</w:t>
            </w:r>
            <w:r w:rsidR="00601A63">
              <w:t xml:space="preserve"> for WTW</w:t>
            </w:r>
            <w:r w:rsidR="00AE38F4">
              <w:t xml:space="preserve"> fo</w:t>
            </w:r>
            <w:r w:rsidR="0060222A">
              <w:t>cused on</w:t>
            </w:r>
            <w:r w:rsidR="0060222A" w:rsidRPr="0060222A">
              <w:t xml:space="preserve"> driving the growth of large, complex clients</w:t>
            </w:r>
            <w:r w:rsidR="00AE38F4">
              <w:t>.</w:t>
            </w:r>
            <w:r w:rsidR="00347C49">
              <w:t xml:space="preserve">  Angela’s role </w:t>
            </w:r>
            <w:r w:rsidR="00AE38F4" w:rsidRPr="00AE38F4">
              <w:t xml:space="preserve">combines a hybrid of sales, strategic consulting, and executive stewardship aimed at delivering </w:t>
            </w:r>
            <w:proofErr w:type="gramStart"/>
            <w:r w:rsidR="00AE38F4" w:rsidRPr="00AE38F4">
              <w:t>an exceptional</w:t>
            </w:r>
            <w:proofErr w:type="gramEnd"/>
            <w:r w:rsidR="00AE38F4" w:rsidRPr="00AE38F4">
              <w:t xml:space="preserve"> client experience.</w:t>
            </w:r>
          </w:p>
          <w:p w14:paraId="5D92B531" w14:textId="77777777" w:rsidR="00132A6B" w:rsidRDefault="00132A6B" w:rsidP="00807614"/>
          <w:p w14:paraId="2CE9F477" w14:textId="5D1D82DA" w:rsidR="003917D3" w:rsidRDefault="008D29A6" w:rsidP="00807614">
            <w:r>
              <w:t xml:space="preserve">Prior to joining WTW, Angela </w:t>
            </w:r>
            <w:r w:rsidR="003917D3">
              <w:t xml:space="preserve">was Vice President of Risk and Insurance for Equitable, where she also held the role of President and CEO of Equitable Casualty Insurance Company, </w:t>
            </w:r>
            <w:r w:rsidR="00132A6B">
              <w:t>Equitable’ s</w:t>
            </w:r>
            <w:r w:rsidR="003917D3">
              <w:t xml:space="preserve"> </w:t>
            </w:r>
            <w:r w:rsidR="00CB6806">
              <w:t>s</w:t>
            </w:r>
            <w:r w:rsidR="003917D3">
              <w:t xml:space="preserve">ingle </w:t>
            </w:r>
            <w:r w:rsidR="00CB6806">
              <w:t>p</w:t>
            </w:r>
            <w:r w:rsidR="003917D3">
              <w:t xml:space="preserve">arent </w:t>
            </w:r>
            <w:r w:rsidR="00CB6806">
              <w:t>c</w:t>
            </w:r>
            <w:r w:rsidR="003917D3">
              <w:t>aptive.</w:t>
            </w:r>
          </w:p>
          <w:p w14:paraId="3051E688" w14:textId="77777777" w:rsidR="00A429CB" w:rsidRDefault="00A429CB" w:rsidP="00807614"/>
          <w:p w14:paraId="0D37C342" w14:textId="4801A7F8" w:rsidR="006D6D34" w:rsidRDefault="00CE091F" w:rsidP="00807614">
            <w:r>
              <w:t xml:space="preserve">In addition to her experience </w:t>
            </w:r>
            <w:r w:rsidR="005038A9">
              <w:t>at Equitable, s</w:t>
            </w:r>
            <w:r w:rsidR="00B01900">
              <w:t xml:space="preserve">he has </w:t>
            </w:r>
            <w:r w:rsidR="002B3AB9">
              <w:t xml:space="preserve">held </w:t>
            </w:r>
            <w:r w:rsidR="00C24860">
              <w:t xml:space="preserve">leadership positions in </w:t>
            </w:r>
            <w:r w:rsidR="002B3AB9">
              <w:t>Risk Management in the</w:t>
            </w:r>
            <w:r w:rsidR="00B01900">
              <w:t xml:space="preserve"> hospitality</w:t>
            </w:r>
            <w:r w:rsidR="0042524C">
              <w:t>/</w:t>
            </w:r>
            <w:r w:rsidR="00B01900">
              <w:t xml:space="preserve">gaming </w:t>
            </w:r>
            <w:r w:rsidR="00813894">
              <w:t xml:space="preserve">and </w:t>
            </w:r>
            <w:r w:rsidR="00B01900">
              <w:t>natural resource</w:t>
            </w:r>
            <w:r w:rsidR="003F3F74">
              <w:t>s</w:t>
            </w:r>
            <w:r w:rsidR="00813894">
              <w:t xml:space="preserve"> industries.  </w:t>
            </w:r>
          </w:p>
          <w:p w14:paraId="55064F1D" w14:textId="77777777" w:rsidR="006D6D34" w:rsidRDefault="006D6D34" w:rsidP="00807614"/>
          <w:p w14:paraId="4CA61CF4" w14:textId="2F4A6B62" w:rsidR="00807614" w:rsidRDefault="00805AC7" w:rsidP="00807614">
            <w:r>
              <w:t>Angela br</w:t>
            </w:r>
            <w:r w:rsidR="007B7EC2">
              <w:t>ings</w:t>
            </w:r>
            <w:r>
              <w:t xml:space="preserve"> a holistic approach to </w:t>
            </w:r>
            <w:r w:rsidR="00A71923">
              <w:t>leadership</w:t>
            </w:r>
            <w:r>
              <w:t xml:space="preserve">, </w:t>
            </w:r>
            <w:r w:rsidR="00A71923">
              <w:t>blending</w:t>
            </w:r>
            <w:r>
              <w:t xml:space="preserve"> strategic vision, operational excellence, financial prudence</w:t>
            </w:r>
            <w:r w:rsidR="00B53322">
              <w:t xml:space="preserve">, and an innovative </w:t>
            </w:r>
            <w:r w:rsidR="00927AA7">
              <w:t>mindset</w:t>
            </w:r>
            <w:r w:rsidR="00472F6F">
              <w:t xml:space="preserve"> to successfully transform</w:t>
            </w:r>
            <w:r w:rsidR="00A71923">
              <w:t xml:space="preserve"> </w:t>
            </w:r>
            <w:r w:rsidR="00D87E47">
              <w:t>how</w:t>
            </w:r>
            <w:r w:rsidR="00162078">
              <w:t xml:space="preserve"> we manage risk</w:t>
            </w:r>
            <w:r w:rsidR="00B53322">
              <w:t>.</w:t>
            </w:r>
            <w:r w:rsidR="00B01900">
              <w:t xml:space="preserve"> </w:t>
            </w:r>
          </w:p>
          <w:p w14:paraId="36021FD8" w14:textId="0A8C6F06" w:rsidR="00B01900" w:rsidRDefault="00B01900" w:rsidP="00807614">
            <w:pPr>
              <w:rPr>
                <w:b/>
                <w:bCs/>
              </w:rPr>
            </w:pPr>
          </w:p>
          <w:p w14:paraId="2C066E4E" w14:textId="3E667C82" w:rsidR="008D0799" w:rsidRDefault="00B01900" w:rsidP="00807614">
            <w:r w:rsidRPr="00B01900">
              <w:t>She is deeply committed and passionate about advancing inclusion and diversity in the industry, as exemplified by her active participation on the Risk and Insurance Management Society (RIMS) D</w:t>
            </w:r>
            <w:r w:rsidR="00DA72E4">
              <w:t>iversity, Equity and Inclusion</w:t>
            </w:r>
            <w:r w:rsidRPr="00B01900">
              <w:t xml:space="preserve"> </w:t>
            </w:r>
            <w:r w:rsidR="00DA72E4">
              <w:t xml:space="preserve">(DEI) </w:t>
            </w:r>
            <w:r w:rsidRPr="00B01900">
              <w:t>Council and the Board of the Charlotte Chapter of the National African American Insurance Association</w:t>
            </w:r>
            <w:r w:rsidR="002D3E3A">
              <w:t xml:space="preserve"> (NAAIA)</w:t>
            </w:r>
            <w:r>
              <w:t xml:space="preserve">, where she was instrumental in </w:t>
            </w:r>
            <w:r w:rsidR="007631BC">
              <w:t>the Chapter’s</w:t>
            </w:r>
            <w:r>
              <w:t xml:space="preserve"> development.</w:t>
            </w:r>
            <w:r w:rsidR="008D0799">
              <w:t xml:space="preserve"> </w:t>
            </w:r>
          </w:p>
          <w:p w14:paraId="75CDFD48" w14:textId="77777777" w:rsidR="008D0799" w:rsidRDefault="008D0799" w:rsidP="00807614"/>
          <w:p w14:paraId="488BEC95" w14:textId="11D8A4F3" w:rsidR="00B01900" w:rsidRDefault="008D0799" w:rsidP="00807614">
            <w:r>
              <w:t>With a career defined by leadership, innovation, a focus on positive results, and a commitment to diversity</w:t>
            </w:r>
            <w:r w:rsidR="00456982">
              <w:t>;</w:t>
            </w:r>
            <w:r>
              <w:t xml:space="preserve"> she is dedicated to driving impactful and sustainable changes in the field of risk management.</w:t>
            </w:r>
          </w:p>
          <w:p w14:paraId="702CAE2A" w14:textId="77777777" w:rsidR="009F29AF" w:rsidRPr="00B01900" w:rsidRDefault="009F29AF" w:rsidP="00807614"/>
          <w:p w14:paraId="4DDD4CE0" w14:textId="3435B138" w:rsidR="00807614" w:rsidRDefault="00807614" w:rsidP="00807614">
            <w:pPr>
              <w:pStyle w:val="BioUVsubhead"/>
            </w:pPr>
            <w:r w:rsidRPr="005C25A7">
              <w:t>Education</w:t>
            </w:r>
            <w:r w:rsidRPr="00C41E2F">
              <w:t xml:space="preserve"> and Credentials</w:t>
            </w:r>
          </w:p>
          <w:p w14:paraId="2A99301B" w14:textId="3229BAAC" w:rsidR="007C1014" w:rsidRPr="004F52A4" w:rsidRDefault="009F29AF" w:rsidP="004F52A4">
            <w:pPr>
              <w:pStyle w:val="BioUVsubhead"/>
              <w:rPr>
                <w:b w:val="0"/>
                <w:color w:val="auto"/>
                <w:sz w:val="20"/>
              </w:rPr>
            </w:pPr>
            <w:r w:rsidRPr="004F52A4">
              <w:rPr>
                <w:b w:val="0"/>
                <w:color w:val="auto"/>
                <w:sz w:val="20"/>
              </w:rPr>
              <w:t>She is a proud alumna of the University of Connecticut, has held the designation of Certified Risk Manager for the past 1</w:t>
            </w:r>
            <w:r w:rsidR="00305CCA">
              <w:rPr>
                <w:b w:val="0"/>
                <w:color w:val="auto"/>
                <w:sz w:val="20"/>
              </w:rPr>
              <w:t>9</w:t>
            </w:r>
            <w:r w:rsidRPr="004F52A4">
              <w:rPr>
                <w:b w:val="0"/>
                <w:color w:val="auto"/>
                <w:sz w:val="20"/>
              </w:rPr>
              <w:t xml:space="preserve"> years,</w:t>
            </w:r>
            <w:r w:rsidR="00371577">
              <w:rPr>
                <w:b w:val="0"/>
                <w:color w:val="auto"/>
                <w:sz w:val="20"/>
              </w:rPr>
              <w:t xml:space="preserve"> is a RIMS Certified Risk Management Professional, </w:t>
            </w:r>
            <w:r w:rsidRPr="004F52A4">
              <w:rPr>
                <w:b w:val="0"/>
                <w:color w:val="auto"/>
                <w:sz w:val="20"/>
              </w:rPr>
              <w:t>and Licensed P&amp;C Broker.</w:t>
            </w:r>
          </w:p>
          <w:p w14:paraId="07955807" w14:textId="77777777" w:rsidR="008D0799" w:rsidRDefault="008D0799" w:rsidP="003C158F"/>
          <w:p w14:paraId="3DDB0D35" w14:textId="24158601" w:rsidR="009F29AF" w:rsidRPr="00170A16" w:rsidRDefault="009F29AF" w:rsidP="003C158F"/>
        </w:tc>
      </w:tr>
      <w:tr w:rsidR="001E3B31" w14:paraId="255CFC15" w14:textId="77777777" w:rsidTr="00E01509">
        <w:tc>
          <w:tcPr>
            <w:tcW w:w="1656" w:type="dxa"/>
          </w:tcPr>
          <w:p w14:paraId="374567E6" w14:textId="53B74FAD" w:rsidR="00BA2137" w:rsidRDefault="00BA2137" w:rsidP="00A127D8">
            <w:pPr>
              <w:rPr>
                <w:b/>
                <w:noProof/>
                <w:color w:val="48086F" w:themeColor="accent1"/>
                <w:sz w:val="36"/>
                <w:szCs w:val="36"/>
              </w:rPr>
            </w:pPr>
          </w:p>
        </w:tc>
        <w:tc>
          <w:tcPr>
            <w:tcW w:w="7506" w:type="dxa"/>
          </w:tcPr>
          <w:p w14:paraId="1E4A599F" w14:textId="6DB8558F" w:rsidR="00BA2137" w:rsidRPr="00F34B74" w:rsidRDefault="00BA2137" w:rsidP="00F34B74"/>
        </w:tc>
      </w:tr>
    </w:tbl>
    <w:p w14:paraId="7B3F8ADD" w14:textId="77777777" w:rsidR="00E130CF" w:rsidRPr="00373B60" w:rsidRDefault="00E130CF" w:rsidP="007844F6">
      <w:pPr>
        <w:pStyle w:val="BioName"/>
      </w:pPr>
    </w:p>
    <w:sectPr w:rsidR="00E130CF" w:rsidRPr="00373B60" w:rsidSect="00FC33F9">
      <w:headerReference w:type="even" r:id="rId8"/>
      <w:headerReference w:type="default" r:id="rId9"/>
      <w:footerReference w:type="even" r:id="rId10"/>
      <w:footerReference w:type="default" r:id="rId11"/>
      <w:footnotePr>
        <w:numRestart w:val="eachPage"/>
      </w:footnotePr>
      <w:pgSz w:w="12240" w:h="15840" w:code="1"/>
      <w:pgMar w:top="2160" w:right="1440" w:bottom="1440" w:left="1440" w:header="1008" w:footer="10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6AE187" w14:textId="77777777" w:rsidR="006D0225" w:rsidRDefault="006D0225">
      <w:r>
        <w:separator/>
      </w:r>
    </w:p>
  </w:endnote>
  <w:endnote w:type="continuationSeparator" w:id="0">
    <w:p w14:paraId="39590027" w14:textId="77777777" w:rsidR="006D0225" w:rsidRDefault="006D0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1905FC" w14:textId="77777777" w:rsidR="00C06871" w:rsidRDefault="00CE06C2" w:rsidP="00630E77">
    <w:pPr>
      <w:pStyle w:val="FooterUSPortrait"/>
      <w:jc w:val="both"/>
    </w:pPr>
    <w:r>
      <w:t>WTW Confidential</w:t>
    </w:r>
  </w:p>
  <w:p w14:paraId="18078D42" w14:textId="77777777" w:rsidR="00B357D2" w:rsidRPr="00CF6EC1" w:rsidRDefault="00B357D2" w:rsidP="00B2157F">
    <w:pPr>
      <w:pStyle w:val="FooterUSPortrait"/>
    </w:pPr>
    <w:r w:rsidRPr="00B357D2">
      <w:rPr>
        <w:color w:val="7F35B2"/>
      </w:rPr>
      <w:t>wtwco.com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58BA8E" w14:textId="77777777" w:rsidR="00BA2137" w:rsidRPr="0051246E" w:rsidRDefault="0051246E" w:rsidP="0051246E">
    <w:pPr>
      <w:pStyle w:val="Footer"/>
      <w:tabs>
        <w:tab w:val="right" w:pos="9180"/>
      </w:tabs>
      <w:rPr>
        <w:sz w:val="14"/>
        <w:szCs w:val="14"/>
        <w:lang w:val="en-GB"/>
      </w:rPr>
    </w:pPr>
    <w:r w:rsidRPr="0051246E">
      <w:rPr>
        <w:sz w:val="14"/>
        <w:szCs w:val="14"/>
      </w:rPr>
      <w:t>© 2022 WTW. Proprietary and confidential. For WTW and WTW client use only.</w:t>
    </w:r>
    <w:sdt>
      <w:sdtPr>
        <w:rPr>
          <w:sz w:val="14"/>
          <w:szCs w:val="14"/>
        </w:rPr>
        <w:id w:val="-72753103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4"/>
              <w:szCs w:val="14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BA2137" w:rsidRPr="0051246E">
              <w:rPr>
                <w:sz w:val="14"/>
                <w:szCs w:val="14"/>
              </w:rPr>
              <w:tab/>
              <w:t xml:space="preserve">Page </w:t>
            </w:r>
            <w:r w:rsidR="00BA2137" w:rsidRPr="0051246E">
              <w:rPr>
                <w:b/>
                <w:bCs/>
                <w:sz w:val="14"/>
                <w:szCs w:val="14"/>
              </w:rPr>
              <w:fldChar w:fldCharType="begin"/>
            </w:r>
            <w:r w:rsidR="00BA2137" w:rsidRPr="0051246E">
              <w:rPr>
                <w:b/>
                <w:bCs/>
                <w:sz w:val="14"/>
                <w:szCs w:val="14"/>
              </w:rPr>
              <w:instrText xml:space="preserve"> PAGE </w:instrText>
            </w:r>
            <w:r w:rsidR="00BA2137" w:rsidRPr="0051246E">
              <w:rPr>
                <w:b/>
                <w:bCs/>
                <w:sz w:val="14"/>
                <w:szCs w:val="14"/>
              </w:rPr>
              <w:fldChar w:fldCharType="separate"/>
            </w:r>
            <w:r w:rsidR="00BA2137" w:rsidRPr="0051246E">
              <w:rPr>
                <w:b/>
                <w:bCs/>
                <w:noProof/>
                <w:sz w:val="14"/>
                <w:szCs w:val="14"/>
              </w:rPr>
              <w:t>2</w:t>
            </w:r>
            <w:r w:rsidR="00BA2137" w:rsidRPr="0051246E">
              <w:rPr>
                <w:b/>
                <w:bCs/>
                <w:sz w:val="14"/>
                <w:szCs w:val="14"/>
              </w:rPr>
              <w:fldChar w:fldCharType="end"/>
            </w:r>
            <w:r w:rsidR="00BA2137" w:rsidRPr="0051246E">
              <w:rPr>
                <w:sz w:val="14"/>
                <w:szCs w:val="14"/>
              </w:rPr>
              <w:t xml:space="preserve"> of </w:t>
            </w:r>
            <w:r w:rsidR="00BA2137" w:rsidRPr="0051246E">
              <w:rPr>
                <w:b/>
                <w:bCs/>
                <w:sz w:val="14"/>
                <w:szCs w:val="14"/>
              </w:rPr>
              <w:fldChar w:fldCharType="begin"/>
            </w:r>
            <w:r w:rsidR="00BA2137" w:rsidRPr="0051246E">
              <w:rPr>
                <w:b/>
                <w:bCs/>
                <w:sz w:val="14"/>
                <w:szCs w:val="14"/>
              </w:rPr>
              <w:instrText xml:space="preserve"> NUMPAGES  </w:instrText>
            </w:r>
            <w:r w:rsidR="00BA2137" w:rsidRPr="0051246E">
              <w:rPr>
                <w:b/>
                <w:bCs/>
                <w:sz w:val="14"/>
                <w:szCs w:val="14"/>
              </w:rPr>
              <w:fldChar w:fldCharType="separate"/>
            </w:r>
            <w:r w:rsidR="00BA2137" w:rsidRPr="0051246E">
              <w:rPr>
                <w:b/>
                <w:bCs/>
                <w:noProof/>
                <w:sz w:val="14"/>
                <w:szCs w:val="14"/>
              </w:rPr>
              <w:t>2</w:t>
            </w:r>
            <w:r w:rsidR="00BA2137" w:rsidRPr="0051246E">
              <w:rPr>
                <w:b/>
                <w:bCs/>
                <w:sz w:val="14"/>
                <w:szCs w:val="14"/>
              </w:rPr>
              <w:fldChar w:fldCharType="end"/>
            </w:r>
          </w:sdtContent>
        </w:sdt>
      </w:sdtContent>
    </w:sdt>
  </w:p>
  <w:p w14:paraId="0AF9CF27" w14:textId="77777777" w:rsidR="00BA2137" w:rsidRPr="0051246E" w:rsidRDefault="00BA2137">
    <w:pPr>
      <w:pStyle w:val="Footer"/>
      <w:rPr>
        <w:b/>
        <w:bCs/>
        <w:color w:val="7F35B2" w:themeColor="text2"/>
        <w:sz w:val="14"/>
        <w:szCs w:val="14"/>
      </w:rPr>
    </w:pPr>
    <w:r w:rsidRPr="0051246E">
      <w:rPr>
        <w:b/>
        <w:bCs/>
        <w:color w:val="7F35B2" w:themeColor="text2"/>
        <w:sz w:val="14"/>
        <w:szCs w:val="14"/>
      </w:rPr>
      <w:t>wtwco.com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2321C6" w14:textId="77777777" w:rsidR="006D0225" w:rsidRDefault="006D0225">
      <w:r>
        <w:separator/>
      </w:r>
    </w:p>
  </w:footnote>
  <w:footnote w:type="continuationSeparator" w:id="0">
    <w:p w14:paraId="77B9B7E4" w14:textId="77777777" w:rsidR="006D0225" w:rsidRDefault="006D0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2E8C25" w14:textId="77777777" w:rsidR="0064689B" w:rsidRPr="00CF6EC1" w:rsidRDefault="007C1014" w:rsidP="00586BD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24800" behindDoc="0" locked="0" layoutInCell="1" allowOverlap="1" wp14:anchorId="52A439A4" wp14:editId="01443C6C">
              <wp:simplePos x="0" y="0"/>
              <wp:positionH relativeFrom="page">
                <wp:posOffset>1005840</wp:posOffset>
              </wp:positionH>
              <wp:positionV relativeFrom="page">
                <wp:posOffset>323850</wp:posOffset>
              </wp:positionV>
              <wp:extent cx="1024128" cy="329184"/>
              <wp:effectExtent l="0" t="0" r="5080" b="0"/>
              <wp:wrapNone/>
              <wp:docPr id="8" name="Freeform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 bwMode="auto">
                      <a:xfrm>
                        <a:off x="0" y="0"/>
                        <a:ext cx="1024128" cy="329184"/>
                      </a:xfrm>
                      <a:custGeom>
                        <a:avLst/>
                        <a:gdLst>
                          <a:gd name="T0" fmla="*/ 893 w 893"/>
                          <a:gd name="T1" fmla="*/ 57 h 288"/>
                          <a:gd name="T2" fmla="*/ 806 w 893"/>
                          <a:gd name="T3" fmla="*/ 283 h 288"/>
                          <a:gd name="T4" fmla="*/ 732 w 893"/>
                          <a:gd name="T5" fmla="*/ 283 h 288"/>
                          <a:gd name="T6" fmla="*/ 695 w 893"/>
                          <a:gd name="T7" fmla="*/ 157 h 288"/>
                          <a:gd name="T8" fmla="*/ 658 w 893"/>
                          <a:gd name="T9" fmla="*/ 283 h 288"/>
                          <a:gd name="T10" fmla="*/ 584 w 893"/>
                          <a:gd name="T11" fmla="*/ 283 h 288"/>
                          <a:gd name="T12" fmla="*/ 519 w 893"/>
                          <a:gd name="T13" fmla="*/ 114 h 288"/>
                          <a:gd name="T14" fmla="*/ 479 w 893"/>
                          <a:gd name="T15" fmla="*/ 114 h 288"/>
                          <a:gd name="T16" fmla="*/ 479 w 893"/>
                          <a:gd name="T17" fmla="*/ 190 h 288"/>
                          <a:gd name="T18" fmla="*/ 513 w 893"/>
                          <a:gd name="T19" fmla="*/ 231 h 288"/>
                          <a:gd name="T20" fmla="*/ 529 w 893"/>
                          <a:gd name="T21" fmla="*/ 229 h 288"/>
                          <a:gd name="T22" fmla="*/ 549 w 893"/>
                          <a:gd name="T23" fmla="*/ 282 h 288"/>
                          <a:gd name="T24" fmla="*/ 501 w 893"/>
                          <a:gd name="T25" fmla="*/ 288 h 288"/>
                          <a:gd name="T26" fmla="*/ 404 w 893"/>
                          <a:gd name="T27" fmla="*/ 195 h 288"/>
                          <a:gd name="T28" fmla="*/ 404 w 893"/>
                          <a:gd name="T29" fmla="*/ 114 h 288"/>
                          <a:gd name="T30" fmla="*/ 374 w 893"/>
                          <a:gd name="T31" fmla="*/ 114 h 288"/>
                          <a:gd name="T32" fmla="*/ 308 w 893"/>
                          <a:gd name="T33" fmla="*/ 283 h 288"/>
                          <a:gd name="T34" fmla="*/ 234 w 893"/>
                          <a:gd name="T35" fmla="*/ 283 h 288"/>
                          <a:gd name="T36" fmla="*/ 198 w 893"/>
                          <a:gd name="T37" fmla="*/ 157 h 288"/>
                          <a:gd name="T38" fmla="*/ 160 w 893"/>
                          <a:gd name="T39" fmla="*/ 283 h 288"/>
                          <a:gd name="T40" fmla="*/ 86 w 893"/>
                          <a:gd name="T41" fmla="*/ 283 h 288"/>
                          <a:gd name="T42" fmla="*/ 0 w 893"/>
                          <a:gd name="T43" fmla="*/ 57 h 288"/>
                          <a:gd name="T44" fmla="*/ 83 w 893"/>
                          <a:gd name="T45" fmla="*/ 57 h 288"/>
                          <a:gd name="T46" fmla="*/ 127 w 893"/>
                          <a:gd name="T47" fmla="*/ 193 h 288"/>
                          <a:gd name="T48" fmla="*/ 169 w 893"/>
                          <a:gd name="T49" fmla="*/ 57 h 288"/>
                          <a:gd name="T50" fmla="*/ 226 w 893"/>
                          <a:gd name="T51" fmla="*/ 57 h 288"/>
                          <a:gd name="T52" fmla="*/ 269 w 893"/>
                          <a:gd name="T53" fmla="*/ 193 h 288"/>
                          <a:gd name="T54" fmla="*/ 312 w 893"/>
                          <a:gd name="T55" fmla="*/ 57 h 288"/>
                          <a:gd name="T56" fmla="*/ 404 w 893"/>
                          <a:gd name="T57" fmla="*/ 57 h 288"/>
                          <a:gd name="T58" fmla="*/ 404 w 893"/>
                          <a:gd name="T59" fmla="*/ 16 h 288"/>
                          <a:gd name="T60" fmla="*/ 479 w 893"/>
                          <a:gd name="T61" fmla="*/ 0 h 288"/>
                          <a:gd name="T62" fmla="*/ 479 w 893"/>
                          <a:gd name="T63" fmla="*/ 57 h 288"/>
                          <a:gd name="T64" fmla="*/ 581 w 893"/>
                          <a:gd name="T65" fmla="*/ 57 h 288"/>
                          <a:gd name="T66" fmla="*/ 625 w 893"/>
                          <a:gd name="T67" fmla="*/ 193 h 288"/>
                          <a:gd name="T68" fmla="*/ 666 w 893"/>
                          <a:gd name="T69" fmla="*/ 57 h 288"/>
                          <a:gd name="T70" fmla="*/ 724 w 893"/>
                          <a:gd name="T71" fmla="*/ 57 h 288"/>
                          <a:gd name="T72" fmla="*/ 766 w 893"/>
                          <a:gd name="T73" fmla="*/ 193 h 288"/>
                          <a:gd name="T74" fmla="*/ 809 w 893"/>
                          <a:gd name="T75" fmla="*/ 57 h 288"/>
                          <a:gd name="T76" fmla="*/ 893 w 893"/>
                          <a:gd name="T77" fmla="*/ 57 h 28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</a:cxnLst>
                        <a:rect l="0" t="0" r="r" b="b"/>
                        <a:pathLst>
                          <a:path w="893" h="288">
                            <a:moveTo>
                              <a:pt x="893" y="57"/>
                            </a:moveTo>
                            <a:cubicBezTo>
                              <a:pt x="806" y="283"/>
                              <a:pt x="806" y="283"/>
                              <a:pt x="806" y="283"/>
                            </a:cubicBezTo>
                            <a:cubicBezTo>
                              <a:pt x="732" y="283"/>
                              <a:pt x="732" y="283"/>
                              <a:pt x="732" y="283"/>
                            </a:cubicBezTo>
                            <a:cubicBezTo>
                              <a:pt x="695" y="157"/>
                              <a:pt x="695" y="157"/>
                              <a:pt x="695" y="157"/>
                            </a:cubicBezTo>
                            <a:cubicBezTo>
                              <a:pt x="658" y="283"/>
                              <a:pt x="658" y="283"/>
                              <a:pt x="658" y="283"/>
                            </a:cubicBezTo>
                            <a:cubicBezTo>
                              <a:pt x="584" y="283"/>
                              <a:pt x="584" y="283"/>
                              <a:pt x="584" y="283"/>
                            </a:cubicBezTo>
                            <a:cubicBezTo>
                              <a:pt x="519" y="114"/>
                              <a:pt x="519" y="114"/>
                              <a:pt x="519" y="114"/>
                            </a:cubicBezTo>
                            <a:cubicBezTo>
                              <a:pt x="479" y="114"/>
                              <a:pt x="479" y="114"/>
                              <a:pt x="479" y="114"/>
                            </a:cubicBezTo>
                            <a:cubicBezTo>
                              <a:pt x="479" y="190"/>
                              <a:pt x="479" y="190"/>
                              <a:pt x="479" y="190"/>
                            </a:cubicBezTo>
                            <a:cubicBezTo>
                              <a:pt x="479" y="226"/>
                              <a:pt x="493" y="231"/>
                              <a:pt x="513" y="231"/>
                            </a:cubicBezTo>
                            <a:cubicBezTo>
                              <a:pt x="517" y="231"/>
                              <a:pt x="523" y="231"/>
                              <a:pt x="529" y="229"/>
                            </a:cubicBezTo>
                            <a:cubicBezTo>
                              <a:pt x="549" y="282"/>
                              <a:pt x="549" y="282"/>
                              <a:pt x="549" y="282"/>
                            </a:cubicBezTo>
                            <a:cubicBezTo>
                              <a:pt x="537" y="285"/>
                              <a:pt x="517" y="288"/>
                              <a:pt x="501" y="288"/>
                            </a:cubicBezTo>
                            <a:cubicBezTo>
                              <a:pt x="433" y="288"/>
                              <a:pt x="404" y="260"/>
                              <a:pt x="404" y="195"/>
                            </a:cubicBezTo>
                            <a:cubicBezTo>
                              <a:pt x="404" y="114"/>
                              <a:pt x="404" y="114"/>
                              <a:pt x="404" y="114"/>
                            </a:cubicBezTo>
                            <a:cubicBezTo>
                              <a:pt x="374" y="114"/>
                              <a:pt x="374" y="114"/>
                              <a:pt x="374" y="114"/>
                            </a:cubicBezTo>
                            <a:cubicBezTo>
                              <a:pt x="308" y="283"/>
                              <a:pt x="308" y="283"/>
                              <a:pt x="308" y="283"/>
                            </a:cubicBezTo>
                            <a:cubicBezTo>
                              <a:pt x="234" y="283"/>
                              <a:pt x="234" y="283"/>
                              <a:pt x="234" y="283"/>
                            </a:cubicBezTo>
                            <a:cubicBezTo>
                              <a:pt x="198" y="157"/>
                              <a:pt x="198" y="157"/>
                              <a:pt x="198" y="157"/>
                            </a:cubicBezTo>
                            <a:cubicBezTo>
                              <a:pt x="160" y="283"/>
                              <a:pt x="160" y="283"/>
                              <a:pt x="160" y="283"/>
                            </a:cubicBezTo>
                            <a:cubicBezTo>
                              <a:pt x="86" y="283"/>
                              <a:pt x="86" y="283"/>
                              <a:pt x="86" y="283"/>
                            </a:cubicBezTo>
                            <a:cubicBezTo>
                              <a:pt x="0" y="57"/>
                              <a:pt x="0" y="57"/>
                              <a:pt x="0" y="57"/>
                            </a:cubicBezTo>
                            <a:cubicBezTo>
                              <a:pt x="83" y="57"/>
                              <a:pt x="83" y="57"/>
                              <a:pt x="83" y="57"/>
                            </a:cubicBezTo>
                            <a:cubicBezTo>
                              <a:pt x="127" y="193"/>
                              <a:pt x="127" y="193"/>
                              <a:pt x="127" y="193"/>
                            </a:cubicBezTo>
                            <a:cubicBezTo>
                              <a:pt x="169" y="57"/>
                              <a:pt x="169" y="57"/>
                              <a:pt x="169" y="57"/>
                            </a:cubicBezTo>
                            <a:cubicBezTo>
                              <a:pt x="226" y="57"/>
                              <a:pt x="226" y="57"/>
                              <a:pt x="226" y="57"/>
                            </a:cubicBezTo>
                            <a:cubicBezTo>
                              <a:pt x="269" y="193"/>
                              <a:pt x="269" y="193"/>
                              <a:pt x="269" y="193"/>
                            </a:cubicBezTo>
                            <a:cubicBezTo>
                              <a:pt x="312" y="57"/>
                              <a:pt x="312" y="57"/>
                              <a:pt x="312" y="57"/>
                            </a:cubicBezTo>
                            <a:cubicBezTo>
                              <a:pt x="404" y="57"/>
                              <a:pt x="404" y="57"/>
                              <a:pt x="404" y="57"/>
                            </a:cubicBezTo>
                            <a:cubicBezTo>
                              <a:pt x="404" y="16"/>
                              <a:pt x="404" y="16"/>
                              <a:pt x="404" y="16"/>
                            </a:cubicBezTo>
                            <a:cubicBezTo>
                              <a:pt x="479" y="0"/>
                              <a:pt x="479" y="0"/>
                              <a:pt x="479" y="0"/>
                            </a:cubicBezTo>
                            <a:cubicBezTo>
                              <a:pt x="479" y="57"/>
                              <a:pt x="479" y="57"/>
                              <a:pt x="479" y="57"/>
                            </a:cubicBezTo>
                            <a:cubicBezTo>
                              <a:pt x="581" y="57"/>
                              <a:pt x="581" y="57"/>
                              <a:pt x="581" y="57"/>
                            </a:cubicBezTo>
                            <a:cubicBezTo>
                              <a:pt x="625" y="193"/>
                              <a:pt x="625" y="193"/>
                              <a:pt x="625" y="193"/>
                            </a:cubicBezTo>
                            <a:cubicBezTo>
                              <a:pt x="666" y="57"/>
                              <a:pt x="666" y="57"/>
                              <a:pt x="666" y="57"/>
                            </a:cubicBezTo>
                            <a:cubicBezTo>
                              <a:pt x="724" y="57"/>
                              <a:pt x="724" y="57"/>
                              <a:pt x="724" y="57"/>
                            </a:cubicBezTo>
                            <a:cubicBezTo>
                              <a:pt x="766" y="193"/>
                              <a:pt x="766" y="193"/>
                              <a:pt x="766" y="193"/>
                            </a:cubicBezTo>
                            <a:cubicBezTo>
                              <a:pt x="809" y="57"/>
                              <a:pt x="809" y="57"/>
                              <a:pt x="809" y="57"/>
                            </a:cubicBezTo>
                            <a:lnTo>
                              <a:pt x="893" y="57"/>
                            </a:lnTo>
                            <a:close/>
                          </a:path>
                        </a:pathLst>
                      </a:custGeom>
                      <a:solidFill>
                        <a:srgbClr val="7F35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9FB471" w14:textId="77777777" w:rsidR="007C1014" w:rsidRDefault="007C1014" w:rsidP="007C1014">
                          <w:pPr>
                            <w:jc w:val="center"/>
                          </w:pPr>
                          <w:r>
                            <w:t>c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A439A4" id="Freeform 8" o:spid="_x0000_s1026" style="position:absolute;margin-left:79.2pt;margin-top:25.5pt;width:80.65pt;height:25.9pt;z-index:2517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893,28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" adj="-11796480,,5400" path="m893,57c806,283,806,283,806,283v-74,,-74,,-74,c695,157,695,157,695,157,658,283,658,283,658,283v-74,,-74,,-74,c519,114,519,114,519,114v-40,,-40,,-40,c479,190,479,190,479,190v,36,14,41,34,41c517,231,523,231,529,229v20,53,20,53,20,53c537,285,517,288,501,288v-68,,-97,-28,-97,-93c404,114,404,114,404,114v-30,,-30,,-30,c308,283,308,283,308,283v-74,,-74,,-74,c198,157,198,157,198,157,160,283,160,283,160,283v-74,,-74,,-74,c,57,,57,,57v83,,83,,83,c127,193,127,193,127,193,169,57,169,57,169,57v57,,57,,57,c269,193,269,193,269,193,312,57,312,57,312,57v92,,92,,92,c404,16,404,16,404,16,479,,479,,479,v,57,,57,,57c581,57,581,57,581,57v44,136,44,136,44,136c666,57,666,57,666,57v58,,58,,58,c766,193,766,193,766,193,809,57,809,57,809,57r84,xe" fillcolor="#7f35b2" stroked="f">
              <v:stroke joinstyle="round"/>
              <v:formulas/>
              <v:path arrowok="t" o:connecttype="custom" o:connectlocs="1024128,65151;924353,323469;839487,323469;797054,179451;754621,323469;669754,323469;595210,130302;549336,130302;549336,217170;588329,264033;606678,261747;629615,322326;574567,329184;463323,222885;463323,130302;428918,130302;353227,323469;268361,323469;227074,179451;183494,323469;98628,323469;0,65151;95188,65151;145649,220599;193816,65151;259186,65151;308500,220599;357814,65151;463323,65151;463323,18288;549336,0;549336,65151;666314,65151;716775,220599;763795,65151;830312,65151;878479,220599;927793,65151;1024128,65151" o:connectangles="0,0,0,0,0,0,0,0,0,0,0,0,0,0,0,0,0,0,0,0,0,0,0,0,0,0,0,0,0,0,0,0,0,0,0,0,0,0,0" textboxrect="0,0,893,288"/>
              <o:lock v:ext="edit" aspectratio="t"/>
              <v:textbox>
                <w:txbxContent>
                  <w:p w14:paraId="2D9FB471" w14:textId="77777777" w:rsidR="007C1014" w:rsidRDefault="007C1014" w:rsidP="007C1014">
                    <w:pPr>
                      <w:jc w:val="center"/>
                    </w:pPr>
                    <w:r>
                      <w:t>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86BD4">
      <w:rPr>
        <w:noProof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595F1D" w14:textId="77777777" w:rsidR="0064689B" w:rsidRPr="00BA2137" w:rsidRDefault="00BA2137" w:rsidP="00BA213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26848" behindDoc="0" locked="0" layoutInCell="1" allowOverlap="1" wp14:anchorId="31CEA7AB" wp14:editId="600319F2">
              <wp:simplePos x="0" y="0"/>
              <wp:positionH relativeFrom="page">
                <wp:posOffset>457200</wp:posOffset>
              </wp:positionH>
              <wp:positionV relativeFrom="page">
                <wp:posOffset>548640</wp:posOffset>
              </wp:positionV>
              <wp:extent cx="1024128" cy="329184"/>
              <wp:effectExtent l="0" t="0" r="5080" b="0"/>
              <wp:wrapNone/>
              <wp:docPr id="15" name="Freeform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 bwMode="auto">
                      <a:xfrm>
                        <a:off x="0" y="0"/>
                        <a:ext cx="1024128" cy="329184"/>
                      </a:xfrm>
                      <a:custGeom>
                        <a:avLst/>
                        <a:gdLst>
                          <a:gd name="T0" fmla="*/ 893 w 893"/>
                          <a:gd name="T1" fmla="*/ 57 h 288"/>
                          <a:gd name="T2" fmla="*/ 806 w 893"/>
                          <a:gd name="T3" fmla="*/ 283 h 288"/>
                          <a:gd name="T4" fmla="*/ 732 w 893"/>
                          <a:gd name="T5" fmla="*/ 283 h 288"/>
                          <a:gd name="T6" fmla="*/ 695 w 893"/>
                          <a:gd name="T7" fmla="*/ 157 h 288"/>
                          <a:gd name="T8" fmla="*/ 658 w 893"/>
                          <a:gd name="T9" fmla="*/ 283 h 288"/>
                          <a:gd name="T10" fmla="*/ 584 w 893"/>
                          <a:gd name="T11" fmla="*/ 283 h 288"/>
                          <a:gd name="T12" fmla="*/ 519 w 893"/>
                          <a:gd name="T13" fmla="*/ 114 h 288"/>
                          <a:gd name="T14" fmla="*/ 479 w 893"/>
                          <a:gd name="T15" fmla="*/ 114 h 288"/>
                          <a:gd name="T16" fmla="*/ 479 w 893"/>
                          <a:gd name="T17" fmla="*/ 190 h 288"/>
                          <a:gd name="T18" fmla="*/ 513 w 893"/>
                          <a:gd name="T19" fmla="*/ 231 h 288"/>
                          <a:gd name="T20" fmla="*/ 529 w 893"/>
                          <a:gd name="T21" fmla="*/ 229 h 288"/>
                          <a:gd name="T22" fmla="*/ 549 w 893"/>
                          <a:gd name="T23" fmla="*/ 282 h 288"/>
                          <a:gd name="T24" fmla="*/ 501 w 893"/>
                          <a:gd name="T25" fmla="*/ 288 h 288"/>
                          <a:gd name="T26" fmla="*/ 404 w 893"/>
                          <a:gd name="T27" fmla="*/ 195 h 288"/>
                          <a:gd name="T28" fmla="*/ 404 w 893"/>
                          <a:gd name="T29" fmla="*/ 114 h 288"/>
                          <a:gd name="T30" fmla="*/ 374 w 893"/>
                          <a:gd name="T31" fmla="*/ 114 h 288"/>
                          <a:gd name="T32" fmla="*/ 308 w 893"/>
                          <a:gd name="T33" fmla="*/ 283 h 288"/>
                          <a:gd name="T34" fmla="*/ 234 w 893"/>
                          <a:gd name="T35" fmla="*/ 283 h 288"/>
                          <a:gd name="T36" fmla="*/ 198 w 893"/>
                          <a:gd name="T37" fmla="*/ 157 h 288"/>
                          <a:gd name="T38" fmla="*/ 160 w 893"/>
                          <a:gd name="T39" fmla="*/ 283 h 288"/>
                          <a:gd name="T40" fmla="*/ 86 w 893"/>
                          <a:gd name="T41" fmla="*/ 283 h 288"/>
                          <a:gd name="T42" fmla="*/ 0 w 893"/>
                          <a:gd name="T43" fmla="*/ 57 h 288"/>
                          <a:gd name="T44" fmla="*/ 83 w 893"/>
                          <a:gd name="T45" fmla="*/ 57 h 288"/>
                          <a:gd name="T46" fmla="*/ 127 w 893"/>
                          <a:gd name="T47" fmla="*/ 193 h 288"/>
                          <a:gd name="T48" fmla="*/ 169 w 893"/>
                          <a:gd name="T49" fmla="*/ 57 h 288"/>
                          <a:gd name="T50" fmla="*/ 226 w 893"/>
                          <a:gd name="T51" fmla="*/ 57 h 288"/>
                          <a:gd name="T52" fmla="*/ 269 w 893"/>
                          <a:gd name="T53" fmla="*/ 193 h 288"/>
                          <a:gd name="T54" fmla="*/ 312 w 893"/>
                          <a:gd name="T55" fmla="*/ 57 h 288"/>
                          <a:gd name="T56" fmla="*/ 404 w 893"/>
                          <a:gd name="T57" fmla="*/ 57 h 288"/>
                          <a:gd name="T58" fmla="*/ 404 w 893"/>
                          <a:gd name="T59" fmla="*/ 16 h 288"/>
                          <a:gd name="T60" fmla="*/ 479 w 893"/>
                          <a:gd name="T61" fmla="*/ 0 h 288"/>
                          <a:gd name="T62" fmla="*/ 479 w 893"/>
                          <a:gd name="T63" fmla="*/ 57 h 288"/>
                          <a:gd name="T64" fmla="*/ 581 w 893"/>
                          <a:gd name="T65" fmla="*/ 57 h 288"/>
                          <a:gd name="T66" fmla="*/ 625 w 893"/>
                          <a:gd name="T67" fmla="*/ 193 h 288"/>
                          <a:gd name="T68" fmla="*/ 666 w 893"/>
                          <a:gd name="T69" fmla="*/ 57 h 288"/>
                          <a:gd name="T70" fmla="*/ 724 w 893"/>
                          <a:gd name="T71" fmla="*/ 57 h 288"/>
                          <a:gd name="T72" fmla="*/ 766 w 893"/>
                          <a:gd name="T73" fmla="*/ 193 h 288"/>
                          <a:gd name="T74" fmla="*/ 809 w 893"/>
                          <a:gd name="T75" fmla="*/ 57 h 288"/>
                          <a:gd name="T76" fmla="*/ 893 w 893"/>
                          <a:gd name="T77" fmla="*/ 57 h 28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</a:cxnLst>
                        <a:rect l="0" t="0" r="r" b="b"/>
                        <a:pathLst>
                          <a:path w="893" h="288">
                            <a:moveTo>
                              <a:pt x="893" y="57"/>
                            </a:moveTo>
                            <a:cubicBezTo>
                              <a:pt x="806" y="283"/>
                              <a:pt x="806" y="283"/>
                              <a:pt x="806" y="283"/>
                            </a:cubicBezTo>
                            <a:cubicBezTo>
                              <a:pt x="732" y="283"/>
                              <a:pt x="732" y="283"/>
                              <a:pt x="732" y="283"/>
                            </a:cubicBezTo>
                            <a:cubicBezTo>
                              <a:pt x="695" y="157"/>
                              <a:pt x="695" y="157"/>
                              <a:pt x="695" y="157"/>
                            </a:cubicBezTo>
                            <a:cubicBezTo>
                              <a:pt x="658" y="283"/>
                              <a:pt x="658" y="283"/>
                              <a:pt x="658" y="283"/>
                            </a:cubicBezTo>
                            <a:cubicBezTo>
                              <a:pt x="584" y="283"/>
                              <a:pt x="584" y="283"/>
                              <a:pt x="584" y="283"/>
                            </a:cubicBezTo>
                            <a:cubicBezTo>
                              <a:pt x="519" y="114"/>
                              <a:pt x="519" y="114"/>
                              <a:pt x="519" y="114"/>
                            </a:cubicBezTo>
                            <a:cubicBezTo>
                              <a:pt x="479" y="114"/>
                              <a:pt x="479" y="114"/>
                              <a:pt x="479" y="114"/>
                            </a:cubicBezTo>
                            <a:cubicBezTo>
                              <a:pt x="479" y="190"/>
                              <a:pt x="479" y="190"/>
                              <a:pt x="479" y="190"/>
                            </a:cubicBezTo>
                            <a:cubicBezTo>
                              <a:pt x="479" y="226"/>
                              <a:pt x="493" y="231"/>
                              <a:pt x="513" y="231"/>
                            </a:cubicBezTo>
                            <a:cubicBezTo>
                              <a:pt x="517" y="231"/>
                              <a:pt x="523" y="231"/>
                              <a:pt x="529" y="229"/>
                            </a:cubicBezTo>
                            <a:cubicBezTo>
                              <a:pt x="549" y="282"/>
                              <a:pt x="549" y="282"/>
                              <a:pt x="549" y="282"/>
                            </a:cubicBezTo>
                            <a:cubicBezTo>
                              <a:pt x="537" y="285"/>
                              <a:pt x="517" y="288"/>
                              <a:pt x="501" y="288"/>
                            </a:cubicBezTo>
                            <a:cubicBezTo>
                              <a:pt x="433" y="288"/>
                              <a:pt x="404" y="260"/>
                              <a:pt x="404" y="195"/>
                            </a:cubicBezTo>
                            <a:cubicBezTo>
                              <a:pt x="404" y="114"/>
                              <a:pt x="404" y="114"/>
                              <a:pt x="404" y="114"/>
                            </a:cubicBezTo>
                            <a:cubicBezTo>
                              <a:pt x="374" y="114"/>
                              <a:pt x="374" y="114"/>
                              <a:pt x="374" y="114"/>
                            </a:cubicBezTo>
                            <a:cubicBezTo>
                              <a:pt x="308" y="283"/>
                              <a:pt x="308" y="283"/>
                              <a:pt x="308" y="283"/>
                            </a:cubicBezTo>
                            <a:cubicBezTo>
                              <a:pt x="234" y="283"/>
                              <a:pt x="234" y="283"/>
                              <a:pt x="234" y="283"/>
                            </a:cubicBezTo>
                            <a:cubicBezTo>
                              <a:pt x="198" y="157"/>
                              <a:pt x="198" y="157"/>
                              <a:pt x="198" y="157"/>
                            </a:cubicBezTo>
                            <a:cubicBezTo>
                              <a:pt x="160" y="283"/>
                              <a:pt x="160" y="283"/>
                              <a:pt x="160" y="283"/>
                            </a:cubicBezTo>
                            <a:cubicBezTo>
                              <a:pt x="86" y="283"/>
                              <a:pt x="86" y="283"/>
                              <a:pt x="86" y="283"/>
                            </a:cubicBezTo>
                            <a:cubicBezTo>
                              <a:pt x="0" y="57"/>
                              <a:pt x="0" y="57"/>
                              <a:pt x="0" y="57"/>
                            </a:cubicBezTo>
                            <a:cubicBezTo>
                              <a:pt x="83" y="57"/>
                              <a:pt x="83" y="57"/>
                              <a:pt x="83" y="57"/>
                            </a:cubicBezTo>
                            <a:cubicBezTo>
                              <a:pt x="127" y="193"/>
                              <a:pt x="127" y="193"/>
                              <a:pt x="127" y="193"/>
                            </a:cubicBezTo>
                            <a:cubicBezTo>
                              <a:pt x="169" y="57"/>
                              <a:pt x="169" y="57"/>
                              <a:pt x="169" y="57"/>
                            </a:cubicBezTo>
                            <a:cubicBezTo>
                              <a:pt x="226" y="57"/>
                              <a:pt x="226" y="57"/>
                              <a:pt x="226" y="57"/>
                            </a:cubicBezTo>
                            <a:cubicBezTo>
                              <a:pt x="269" y="193"/>
                              <a:pt x="269" y="193"/>
                              <a:pt x="269" y="193"/>
                            </a:cubicBezTo>
                            <a:cubicBezTo>
                              <a:pt x="312" y="57"/>
                              <a:pt x="312" y="57"/>
                              <a:pt x="312" y="57"/>
                            </a:cubicBezTo>
                            <a:cubicBezTo>
                              <a:pt x="404" y="57"/>
                              <a:pt x="404" y="57"/>
                              <a:pt x="404" y="57"/>
                            </a:cubicBezTo>
                            <a:cubicBezTo>
                              <a:pt x="404" y="16"/>
                              <a:pt x="404" y="16"/>
                              <a:pt x="404" y="16"/>
                            </a:cubicBezTo>
                            <a:cubicBezTo>
                              <a:pt x="479" y="0"/>
                              <a:pt x="479" y="0"/>
                              <a:pt x="479" y="0"/>
                            </a:cubicBezTo>
                            <a:cubicBezTo>
                              <a:pt x="479" y="57"/>
                              <a:pt x="479" y="57"/>
                              <a:pt x="479" y="57"/>
                            </a:cubicBezTo>
                            <a:cubicBezTo>
                              <a:pt x="581" y="57"/>
                              <a:pt x="581" y="57"/>
                              <a:pt x="581" y="57"/>
                            </a:cubicBezTo>
                            <a:cubicBezTo>
                              <a:pt x="625" y="193"/>
                              <a:pt x="625" y="193"/>
                              <a:pt x="625" y="193"/>
                            </a:cubicBezTo>
                            <a:cubicBezTo>
                              <a:pt x="666" y="57"/>
                              <a:pt x="666" y="57"/>
                              <a:pt x="666" y="57"/>
                            </a:cubicBezTo>
                            <a:cubicBezTo>
                              <a:pt x="724" y="57"/>
                              <a:pt x="724" y="57"/>
                              <a:pt x="724" y="57"/>
                            </a:cubicBezTo>
                            <a:cubicBezTo>
                              <a:pt x="766" y="193"/>
                              <a:pt x="766" y="193"/>
                              <a:pt x="766" y="193"/>
                            </a:cubicBezTo>
                            <a:cubicBezTo>
                              <a:pt x="809" y="57"/>
                              <a:pt x="809" y="57"/>
                              <a:pt x="809" y="57"/>
                            </a:cubicBezTo>
                            <a:lnTo>
                              <a:pt x="893" y="57"/>
                            </a:lnTo>
                            <a:close/>
                          </a:path>
                        </a:pathLst>
                      </a:custGeom>
                      <a:solidFill>
                        <a:srgbClr val="7F35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57B52E" id="Freeform 8" o:spid="_x0000_s1026" style="position:absolute;margin-left:36pt;margin-top:43.2pt;width:80.65pt;height:25.9pt;z-index:2517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893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" path="m893,57c806,283,806,283,806,283v-74,,-74,,-74,c695,157,695,157,695,157,658,283,658,283,658,283v-74,,-74,,-74,c519,114,519,114,519,114v-40,,-40,,-40,c479,190,479,190,479,190v,36,14,41,34,41c517,231,523,231,529,229v20,53,20,53,20,53c537,285,517,288,501,288v-68,,-97,-28,-97,-93c404,114,404,114,404,114v-30,,-30,,-30,c308,283,308,283,308,283v-74,,-74,,-74,c198,157,198,157,198,157,160,283,160,283,160,283v-74,,-74,,-74,c,57,,57,,57v83,,83,,83,c127,193,127,193,127,193,169,57,169,57,169,57v57,,57,,57,c269,193,269,193,269,193,312,57,312,57,312,57v92,,92,,92,c404,16,404,16,404,16,479,,479,,479,v,57,,57,,57c581,57,581,57,581,57v44,136,44,136,44,136c666,57,666,57,666,57v58,,58,,58,c766,193,766,193,766,193,809,57,809,57,809,57r84,xe" fillcolor="#7f35b2" stroked="f">
              <v:path arrowok="t" o:connecttype="custom" o:connectlocs="1024128,65151;924353,323469;839487,323469;797054,179451;754621,323469;669754,323469;595210,130302;549336,130302;549336,217170;588329,264033;606678,261747;629615,322326;574567,329184;463323,222885;463323,130302;428918,130302;353227,323469;268361,323469;227074,179451;183494,323469;98628,323469;0,65151;95188,65151;145649,220599;193816,65151;259186,65151;308500,220599;357814,65151;463323,65151;463323,18288;549336,0;549336,65151;666314,65151;716775,220599;763795,65151;830312,65151;878479,220599;927793,65151;1024128,65151" o:connectangles="0,0,0,0,0,0,0,0,0,0,0,0,0,0,0,0,0,0,0,0,0,0,0,0,0,0,0,0,0,0,0,0,0,0,0,0,0,0,0"/>
              <o:lock v:ext="edit" aspectratio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9381D9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D028B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62A659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4834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CAC423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EAC9D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3ECE7C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35C2C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B445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F20D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785BAA"/>
    <w:multiLevelType w:val="multilevel"/>
    <w:tmpl w:val="D6A87CB8"/>
    <w:name w:val="HeadingListTemplate10"/>
    <w:lvl w:ilvl="0">
      <w:start w:val="1"/>
      <w:numFmt w:val="decimal"/>
      <w:lvlRestart w:val="0"/>
      <w:suff w:val="nothing"/>
      <w:lvlText w:val="Section %1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3">
      <w:start w:val="1"/>
      <w:numFmt w:val="decimal"/>
      <w:lvlRestart w:val="0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5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5">
      <w:start w:val="1"/>
      <w:numFmt w:val="decimal"/>
      <w:lvlText w:val="%1.%5.%6"/>
      <w:lvlJc w:val="left"/>
      <w:pPr>
        <w:tabs>
          <w:tab w:val="num" w:pos="1361"/>
        </w:tabs>
        <w:ind w:left="1361" w:hanging="681"/>
      </w:pPr>
      <w:rPr>
        <w:rFonts w:cs="Times New Roman" w:hint="default"/>
      </w:rPr>
    </w:lvl>
    <w:lvl w:ilvl="6">
      <w:start w:val="1"/>
      <w:numFmt w:val="upperLetter"/>
      <w:lvlRestart w:val="0"/>
      <w:suff w:val="nothing"/>
      <w:lvlText w:val="Appendix %7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7.%8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8">
      <w:start w:val="1"/>
      <w:numFmt w:val="decimal"/>
      <w:lvlRestart w:val="0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</w:abstractNum>
  <w:abstractNum w:abstractNumId="11" w15:restartNumberingAfterBreak="0">
    <w:nsid w:val="08BD6358"/>
    <w:multiLevelType w:val="multilevel"/>
    <w:tmpl w:val="BB983B36"/>
    <w:name w:val="HeadingListTemplate8"/>
    <w:lvl w:ilvl="0">
      <w:start w:val="1"/>
      <w:numFmt w:val="decimal"/>
      <w:lvlRestart w:val="0"/>
      <w:suff w:val="nothing"/>
      <w:lvlText w:val="Section %1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3">
      <w:start w:val="1"/>
      <w:numFmt w:val="decimal"/>
      <w:lvlRestart w:val="0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5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5">
      <w:start w:val="1"/>
      <w:numFmt w:val="decimal"/>
      <w:lvlText w:val="%1.%5.%6"/>
      <w:lvlJc w:val="left"/>
      <w:pPr>
        <w:tabs>
          <w:tab w:val="num" w:pos="1361"/>
        </w:tabs>
        <w:ind w:left="1361" w:hanging="681"/>
      </w:pPr>
      <w:rPr>
        <w:rFonts w:cs="Times New Roman" w:hint="default"/>
      </w:rPr>
    </w:lvl>
    <w:lvl w:ilvl="6">
      <w:start w:val="1"/>
      <w:numFmt w:val="upperLetter"/>
      <w:lvlRestart w:val="0"/>
      <w:suff w:val="nothing"/>
      <w:lvlText w:val="Appendix %7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7.%8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8">
      <w:start w:val="1"/>
      <w:numFmt w:val="decimal"/>
      <w:lvlRestart w:val="0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</w:abstractNum>
  <w:abstractNum w:abstractNumId="12" w15:restartNumberingAfterBreak="0">
    <w:nsid w:val="094B3F35"/>
    <w:multiLevelType w:val="multilevel"/>
    <w:tmpl w:val="BAC83D26"/>
    <w:name w:val="zxcvzcx"/>
    <w:lvl w:ilvl="0">
      <w:start w:val="1"/>
      <w:numFmt w:val="decimal"/>
      <w:lvlText w:val="%1■"/>
      <w:lvlJc w:val="left"/>
      <w:pPr>
        <w:tabs>
          <w:tab w:val="num" w:pos="2040"/>
        </w:tabs>
        <w:ind w:left="2040" w:hanging="340"/>
      </w:pPr>
      <w:rPr>
        <w:rFonts w:ascii="Arial" w:hAnsi="Arial" w:cs="Arial" w:hint="default"/>
        <w:color w:val="021858"/>
      </w:rPr>
    </w:lvl>
    <w:lvl w:ilvl="1">
      <w:start w:val="1"/>
      <w:numFmt w:val="lowerLetter"/>
      <w:lvlText w:val="%2–"/>
      <w:lvlJc w:val="left"/>
      <w:pPr>
        <w:tabs>
          <w:tab w:val="num" w:pos="2380"/>
        </w:tabs>
        <w:ind w:left="2380" w:hanging="340"/>
      </w:pPr>
      <w:rPr>
        <w:rFonts w:ascii="Arial" w:hAnsi="Arial" w:cs="Arial" w:hint="default"/>
      </w:rPr>
    </w:lvl>
    <w:lvl w:ilvl="2">
      <w:start w:val="1"/>
      <w:numFmt w:val="lowerRoman"/>
      <w:lvlText w:val="%3■"/>
      <w:lvlJc w:val="left"/>
      <w:pPr>
        <w:tabs>
          <w:tab w:val="num" w:pos="2720"/>
        </w:tabs>
        <w:ind w:left="2720" w:hanging="340"/>
      </w:pPr>
      <w:rPr>
        <w:rFonts w:ascii="Arial" w:hAnsi="Arial" w:cs="Arial" w:hint="default"/>
        <w:color w:val="021858"/>
      </w:rPr>
    </w:lvl>
    <w:lvl w:ilvl="3">
      <w:start w:val="1"/>
      <w:numFmt w:val="decimal"/>
      <w:lvlText w:val="%4–"/>
      <w:lvlJc w:val="left"/>
      <w:pPr>
        <w:tabs>
          <w:tab w:val="num" w:pos="3060"/>
        </w:tabs>
        <w:ind w:left="3060" w:hanging="340"/>
      </w:pPr>
      <w:rPr>
        <w:rFonts w:ascii="Arial" w:hAnsi="Arial" w:cs="Arial" w:hint="default"/>
      </w:rPr>
    </w:lvl>
    <w:lvl w:ilvl="4">
      <w:start w:val="1"/>
      <w:numFmt w:val="lowerLetter"/>
      <w:lvlText w:val=""/>
      <w:lvlJc w:val="left"/>
      <w:pPr>
        <w:tabs>
          <w:tab w:val="num" w:pos="6740"/>
        </w:tabs>
        <w:ind w:left="0" w:firstLine="0"/>
      </w:pPr>
      <w:rPr>
        <w:rFonts w:cs="Times New Roman" w:hint="default"/>
        <w:color w:val="000000"/>
      </w:rPr>
    </w:lvl>
    <w:lvl w:ilvl="5">
      <w:start w:val="1"/>
      <w:numFmt w:val="lowerRoman"/>
      <w:lvlText w:val=""/>
      <w:lvlJc w:val="left"/>
      <w:pPr>
        <w:tabs>
          <w:tab w:val="num" w:pos="674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"/>
      <w:lvlJc w:val="left"/>
      <w:pPr>
        <w:tabs>
          <w:tab w:val="num" w:pos="9260"/>
        </w:tabs>
        <w:ind w:left="9260" w:hanging="360"/>
      </w:pPr>
      <w:rPr>
        <w:rFonts w:cs="Times New Roman" w:hint="default"/>
      </w:rPr>
    </w:lvl>
    <w:lvl w:ilvl="7">
      <w:start w:val="1"/>
      <w:numFmt w:val="lowerLetter"/>
      <w:lvlText w:val="%"/>
      <w:lvlJc w:val="left"/>
      <w:pPr>
        <w:tabs>
          <w:tab w:val="num" w:pos="9620"/>
        </w:tabs>
        <w:ind w:left="9620" w:hanging="360"/>
      </w:pPr>
      <w:rPr>
        <w:rFonts w:cs="Times New Roman" w:hint="default"/>
      </w:rPr>
    </w:lvl>
    <w:lvl w:ilvl="8">
      <w:start w:val="1"/>
      <w:numFmt w:val="lowerRoman"/>
      <w:lvlText w:val="%"/>
      <w:lvlJc w:val="left"/>
      <w:pPr>
        <w:tabs>
          <w:tab w:val="num" w:pos="9980"/>
        </w:tabs>
        <w:ind w:left="9980" w:hanging="360"/>
      </w:pPr>
      <w:rPr>
        <w:rFonts w:cs="Times New Roman" w:hint="default"/>
      </w:rPr>
    </w:lvl>
  </w:abstractNum>
  <w:abstractNum w:abstractNumId="13" w15:restartNumberingAfterBreak="0">
    <w:nsid w:val="0AAC1D5E"/>
    <w:multiLevelType w:val="hybridMultilevel"/>
    <w:tmpl w:val="83DAA98E"/>
    <w:lvl w:ilvl="0" w:tplc="37504F6E">
      <w:start w:val="1"/>
      <w:numFmt w:val="bullet"/>
      <w:pStyle w:val="roundUVbullet1"/>
      <w:lvlText w:val="•"/>
      <w:lvlJc w:val="left"/>
      <w:pPr>
        <w:ind w:left="360" w:hanging="360"/>
      </w:pPr>
      <w:rPr>
        <w:rFonts w:ascii="Arial" w:hAnsi="Arial" w:hint="default"/>
        <w:color w:val="7F35B2" w:themeColor="text2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887AA4"/>
    <w:multiLevelType w:val="multilevel"/>
    <w:tmpl w:val="2C0C3B4C"/>
    <w:name w:val="HeadingListTemplate12"/>
    <w:lvl w:ilvl="0">
      <w:start w:val="1"/>
      <w:numFmt w:val="decimal"/>
      <w:lvlRestart w:val="0"/>
      <w:suff w:val="nothing"/>
      <w:lvlText w:val="Section %1"/>
      <w:lvlJc w:val="left"/>
      <w:pPr>
        <w:ind w:left="0" w:firstLine="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3">
      <w:start w:val="1"/>
      <w:numFmt w:val="decimal"/>
      <w:lvlRestart w:val="1"/>
      <w:lvlText w:val="%1.%4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4">
      <w:start w:val="1"/>
      <w:numFmt w:val="lowerLetter"/>
      <w:lvlText w:val="%5"/>
      <w:lvlJc w:val="left"/>
      <w:pPr>
        <w:tabs>
          <w:tab w:val="num" w:pos="1020"/>
        </w:tabs>
        <w:ind w:left="1020" w:hanging="340"/>
      </w:pPr>
      <w:rPr>
        <w:rFonts w:cs="Times New Roman" w:hint="default"/>
      </w:rPr>
    </w:lvl>
    <w:lvl w:ilvl="5">
      <w:start w:val="1"/>
      <w:numFmt w:val="decimal"/>
      <w:lvlRestart w:val="4"/>
      <w:lvlText w:val="%1.%4.%6"/>
      <w:lvlJc w:val="left"/>
      <w:pPr>
        <w:tabs>
          <w:tab w:val="num" w:pos="1361"/>
        </w:tabs>
        <w:ind w:left="1361" w:hanging="681"/>
      </w:pPr>
      <w:rPr>
        <w:rFonts w:cs="Times New Roman" w:hint="default"/>
      </w:rPr>
    </w:lvl>
    <w:lvl w:ilvl="6">
      <w:start w:val="1"/>
      <w:numFmt w:val="lowerLetter"/>
      <w:lvlText w:val="%7"/>
      <w:lvlJc w:val="left"/>
      <w:pPr>
        <w:tabs>
          <w:tab w:val="num" w:pos="1701"/>
        </w:tabs>
        <w:ind w:left="1701" w:hanging="340"/>
      </w:pPr>
      <w:rPr>
        <w:rFonts w:cs="Times New Roman" w:hint="default"/>
      </w:rPr>
    </w:lvl>
    <w:lvl w:ilvl="7">
      <w:start w:val="1"/>
      <w:numFmt w:val="upperLetter"/>
      <w:lvlRestart w:val="0"/>
      <w:suff w:val="nothing"/>
      <w:lvlText w:val="Appendix %8"/>
      <w:lvlJc w:val="left"/>
      <w:pPr>
        <w:ind w:left="0" w:firstLine="0"/>
      </w:pPr>
      <w:rPr>
        <w:rFonts w:cs="Times New Roman" w:hint="default"/>
      </w:rPr>
    </w:lvl>
    <w:lvl w:ilvl="8">
      <w:start w:val="1"/>
      <w:numFmt w:val="decimal"/>
      <w:lvlText w:val="%8.%9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</w:abstractNum>
  <w:abstractNum w:abstractNumId="15" w15:restartNumberingAfterBreak="0">
    <w:nsid w:val="16A7460B"/>
    <w:multiLevelType w:val="multilevel"/>
    <w:tmpl w:val="32E26A16"/>
    <w:name w:val="HeadingListTemplate13"/>
    <w:lvl w:ilvl="0">
      <w:start w:val="1"/>
      <w:numFmt w:val="decimal"/>
      <w:lvlRestart w:val="0"/>
      <w:suff w:val="nothing"/>
      <w:lvlText w:val="Section %1"/>
      <w:lvlJc w:val="left"/>
      <w:pPr>
        <w:ind w:left="0" w:firstLine="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3">
      <w:start w:val="1"/>
      <w:numFmt w:val="decimal"/>
      <w:lvlRestart w:val="1"/>
      <w:lvlText w:val="%1.%4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4">
      <w:start w:val="1"/>
      <w:numFmt w:val="lowerLetter"/>
      <w:lvlText w:val="%5"/>
      <w:lvlJc w:val="left"/>
      <w:pPr>
        <w:tabs>
          <w:tab w:val="num" w:pos="1020"/>
        </w:tabs>
        <w:ind w:left="1020" w:hanging="340"/>
      </w:pPr>
      <w:rPr>
        <w:rFonts w:cs="Times New Roman" w:hint="default"/>
      </w:rPr>
    </w:lvl>
    <w:lvl w:ilvl="5">
      <w:start w:val="1"/>
      <w:numFmt w:val="decimal"/>
      <w:lvlRestart w:val="4"/>
      <w:lvlText w:val="%1.%4.%6"/>
      <w:lvlJc w:val="left"/>
      <w:pPr>
        <w:tabs>
          <w:tab w:val="num" w:pos="1361"/>
        </w:tabs>
        <w:ind w:left="1361" w:hanging="681"/>
      </w:pPr>
      <w:rPr>
        <w:rFonts w:cs="Times New Roman" w:hint="default"/>
      </w:rPr>
    </w:lvl>
    <w:lvl w:ilvl="6">
      <w:start w:val="1"/>
      <w:numFmt w:val="lowerLetter"/>
      <w:lvlText w:val="%7"/>
      <w:lvlJc w:val="left"/>
      <w:pPr>
        <w:tabs>
          <w:tab w:val="num" w:pos="1701"/>
        </w:tabs>
        <w:ind w:left="1701" w:hanging="340"/>
      </w:pPr>
      <w:rPr>
        <w:rFonts w:cs="Times New Roman" w:hint="default"/>
      </w:rPr>
    </w:lvl>
    <w:lvl w:ilvl="7">
      <w:start w:val="1"/>
      <w:numFmt w:val="upperLetter"/>
      <w:lvlRestart w:val="0"/>
      <w:suff w:val="nothing"/>
      <w:lvlText w:val="Appendix %8"/>
      <w:lvlJc w:val="left"/>
      <w:pPr>
        <w:ind w:left="0" w:firstLine="0"/>
      </w:pPr>
      <w:rPr>
        <w:rFonts w:cs="Times New Roman" w:hint="default"/>
      </w:rPr>
    </w:lvl>
    <w:lvl w:ilvl="8">
      <w:start w:val="1"/>
      <w:numFmt w:val="decimal"/>
      <w:lvlText w:val="%8.%9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</w:abstractNum>
  <w:abstractNum w:abstractNumId="16" w15:restartNumberingAfterBreak="0">
    <w:nsid w:val="19BF6BD6"/>
    <w:multiLevelType w:val="multilevel"/>
    <w:tmpl w:val="557271E4"/>
    <w:name w:val="HeadingListTemplate9"/>
    <w:lvl w:ilvl="0">
      <w:start w:val="1"/>
      <w:numFmt w:val="decimal"/>
      <w:lvlRestart w:val="0"/>
      <w:suff w:val="nothing"/>
      <w:lvlText w:val="Section %1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3">
      <w:start w:val="1"/>
      <w:numFmt w:val="decimal"/>
      <w:lvlRestart w:val="0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5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5">
      <w:start w:val="1"/>
      <w:numFmt w:val="decimal"/>
      <w:lvlText w:val="%1.%5.%6"/>
      <w:lvlJc w:val="left"/>
      <w:pPr>
        <w:tabs>
          <w:tab w:val="num" w:pos="1361"/>
        </w:tabs>
        <w:ind w:left="1361" w:hanging="681"/>
      </w:pPr>
      <w:rPr>
        <w:rFonts w:cs="Times New Roman" w:hint="default"/>
      </w:rPr>
    </w:lvl>
    <w:lvl w:ilvl="6">
      <w:start w:val="1"/>
      <w:numFmt w:val="upperLetter"/>
      <w:lvlRestart w:val="0"/>
      <w:suff w:val="nothing"/>
      <w:lvlText w:val="Appendix %7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7.%8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8">
      <w:start w:val="1"/>
      <w:numFmt w:val="decimal"/>
      <w:lvlRestart w:val="0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</w:abstractNum>
  <w:abstractNum w:abstractNumId="17" w15:restartNumberingAfterBreak="0">
    <w:nsid w:val="1B705888"/>
    <w:multiLevelType w:val="multilevel"/>
    <w:tmpl w:val="0809001D"/>
    <w:name w:val="zxcvzcx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1C3B2927"/>
    <w:multiLevelType w:val="multilevel"/>
    <w:tmpl w:val="D9EA5F8E"/>
    <w:name w:val="HeadingListTemplate18"/>
    <w:lvl w:ilvl="0">
      <w:start w:val="1"/>
      <w:numFmt w:val="decimal"/>
      <w:lvlRestart w:val="0"/>
      <w:suff w:val="nothing"/>
      <w:lvlText w:val="Section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1.%4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4">
      <w:start w:val="1"/>
      <w:numFmt w:val="lowerLetter"/>
      <w:lvlText w:val="%5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5">
      <w:start w:val="1"/>
      <w:numFmt w:val="decimal"/>
      <w:lvlText w:val="%1.%4.%6"/>
      <w:lvlJc w:val="left"/>
      <w:pPr>
        <w:tabs>
          <w:tab w:val="num" w:pos="1361"/>
        </w:tabs>
        <w:ind w:left="1361" w:hanging="681"/>
      </w:pPr>
      <w:rPr>
        <w:rFonts w:hint="default"/>
      </w:rPr>
    </w:lvl>
    <w:lvl w:ilvl="6">
      <w:start w:val="1"/>
      <w:numFmt w:val="lowerLetter"/>
      <w:lvlText w:val="%7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7">
      <w:start w:val="1"/>
      <w:numFmt w:val="upperLetter"/>
      <w:lvlRestart w:val="0"/>
      <w:suff w:val="nothing"/>
      <w:lvlText w:val="Appendix 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8.%9"/>
      <w:lvlJc w:val="left"/>
      <w:pPr>
        <w:tabs>
          <w:tab w:val="num" w:pos="680"/>
        </w:tabs>
        <w:ind w:left="680" w:hanging="680"/>
      </w:pPr>
      <w:rPr>
        <w:rFonts w:hint="default"/>
      </w:rPr>
    </w:lvl>
  </w:abstractNum>
  <w:abstractNum w:abstractNumId="19" w15:restartNumberingAfterBreak="0">
    <w:nsid w:val="21AA2C5F"/>
    <w:multiLevelType w:val="hybridMultilevel"/>
    <w:tmpl w:val="7D744C9E"/>
    <w:lvl w:ilvl="0" w:tplc="3F087CC2">
      <w:start w:val="1"/>
      <w:numFmt w:val="bullet"/>
      <w:lvlText w:val="–"/>
      <w:lvlJc w:val="left"/>
      <w:pPr>
        <w:ind w:left="1440" w:hanging="36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7F35B2" w:themeColor="text2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41A265C"/>
    <w:multiLevelType w:val="multilevel"/>
    <w:tmpl w:val="B4025B4A"/>
    <w:styleLink w:val="BulletList"/>
    <w:lvl w:ilvl="0">
      <w:start w:val="1"/>
      <w:numFmt w:val="bullet"/>
      <w:pStyle w:val="BulletList1"/>
      <w:lvlText w:val="•"/>
      <w:lvlJc w:val="left"/>
      <w:pPr>
        <w:ind w:left="360" w:hanging="360"/>
      </w:pPr>
      <w:rPr>
        <w:rFonts w:ascii="Arial" w:hAnsi="Arial" w:hint="default"/>
        <w:color w:val="7F35B2" w:themeColor="text2"/>
        <w:sz w:val="22"/>
      </w:rPr>
    </w:lvl>
    <w:lvl w:ilvl="1">
      <w:start w:val="1"/>
      <w:numFmt w:val="bullet"/>
      <w:pStyle w:val="BulletList2"/>
      <w:lvlText w:val="■"/>
      <w:lvlJc w:val="left"/>
      <w:pPr>
        <w:ind w:left="680" w:hanging="340"/>
      </w:pPr>
      <w:rPr>
        <w:rFonts w:ascii="Times New Roman" w:hAnsi="Times New Roman" w:cs="Times New Roman" w:hint="default"/>
        <w:color w:val="7F35B2" w:themeColor="text2"/>
      </w:rPr>
    </w:lvl>
    <w:lvl w:ilvl="2">
      <w:start w:val="1"/>
      <w:numFmt w:val="bullet"/>
      <w:pStyle w:val="BulletList3"/>
      <w:lvlText w:val="˗"/>
      <w:lvlJc w:val="left"/>
      <w:pPr>
        <w:ind w:left="1021" w:hanging="341"/>
      </w:pPr>
      <w:rPr>
        <w:rFonts w:ascii="Arial" w:hAnsi="Arial" w:hint="default"/>
      </w:rPr>
    </w:lvl>
    <w:lvl w:ilvl="3">
      <w:start w:val="1"/>
      <w:numFmt w:val="bullet"/>
      <w:pStyle w:val="BulletList4"/>
      <w:lvlText w:val="˗"/>
      <w:lvlJc w:val="left"/>
      <w:pPr>
        <w:ind w:left="1361" w:hanging="340"/>
      </w:pPr>
      <w:rPr>
        <w:rFonts w:ascii="Arial" w:hAnsi="Arial" w:hint="default"/>
      </w:rPr>
    </w:lvl>
    <w:lvl w:ilvl="4">
      <w:start w:val="1"/>
      <w:numFmt w:val="bullet"/>
      <w:pStyle w:val="BulletList5"/>
      <w:lvlText w:val="■"/>
      <w:lvlJc w:val="left"/>
      <w:pPr>
        <w:ind w:left="1021" w:hanging="341"/>
      </w:pPr>
      <w:rPr>
        <w:rFonts w:ascii="Times New Roman" w:hAnsi="Times New Roman" w:cs="Times New Roman" w:hint="default"/>
        <w:color w:val="702082"/>
      </w:rPr>
    </w:lvl>
    <w:lvl w:ilvl="5">
      <w:start w:val="1"/>
      <w:numFmt w:val="bullet"/>
      <w:pStyle w:val="BulletList6"/>
      <w:lvlText w:val="˗"/>
      <w:lvlJc w:val="left"/>
      <w:pPr>
        <w:ind w:left="1361" w:hanging="340"/>
      </w:pPr>
      <w:rPr>
        <w:rFonts w:ascii="Arial" w:hAnsi="Arial" w:hint="default"/>
      </w:rPr>
    </w:lvl>
    <w:lvl w:ilvl="6">
      <w:start w:val="1"/>
      <w:numFmt w:val="bullet"/>
      <w:pStyle w:val="BulletList7"/>
      <w:lvlText w:val="—"/>
      <w:lvlJc w:val="left"/>
      <w:pPr>
        <w:ind w:left="3178" w:hanging="454"/>
      </w:pPr>
      <w:rPr>
        <w:rFonts w:asciiTheme="minorHAnsi" w:hAnsiTheme="minorHAnsi" w:hint="default"/>
      </w:rPr>
    </w:lvl>
    <w:lvl w:ilvl="7">
      <w:start w:val="1"/>
      <w:numFmt w:val="bullet"/>
      <w:pStyle w:val="BulletList8"/>
      <w:lvlText w:val="–"/>
      <w:lvlJc w:val="left"/>
      <w:pPr>
        <w:ind w:left="3632" w:hanging="454"/>
      </w:pPr>
      <w:rPr>
        <w:rFonts w:asciiTheme="minorHAnsi" w:hAnsiTheme="minorHAnsi" w:hint="default"/>
        <w:color w:val="auto"/>
      </w:rPr>
    </w:lvl>
    <w:lvl w:ilvl="8">
      <w:start w:val="1"/>
      <w:numFmt w:val="bullet"/>
      <w:pStyle w:val="BulletList9"/>
      <w:lvlText w:val="-"/>
      <w:lvlJc w:val="left"/>
      <w:pPr>
        <w:ind w:left="4086" w:hanging="454"/>
      </w:pPr>
      <w:rPr>
        <w:rFonts w:asciiTheme="minorHAnsi" w:hAnsiTheme="minorHAnsi" w:hint="default"/>
      </w:rPr>
    </w:lvl>
  </w:abstractNum>
  <w:abstractNum w:abstractNumId="21" w15:restartNumberingAfterBreak="0">
    <w:nsid w:val="28BE2D45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C4F2033"/>
    <w:multiLevelType w:val="hybridMultilevel"/>
    <w:tmpl w:val="0F7C6A5C"/>
    <w:lvl w:ilvl="0" w:tplc="9FF2B97C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7F35B2" w:themeColor="text2"/>
        <w:sz w:val="22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2E5B0D7E"/>
    <w:multiLevelType w:val="multilevel"/>
    <w:tmpl w:val="D1AA0548"/>
    <w:name w:val="HeadingListTemplate5"/>
    <w:lvl w:ilvl="0">
      <w:start w:val="1"/>
      <w:numFmt w:val="decimal"/>
      <w:lvlRestart w:val="0"/>
      <w:suff w:val="nothing"/>
      <w:lvlText w:val="Section %1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3">
      <w:start w:val="1"/>
      <w:numFmt w:val="decimal"/>
      <w:lvlRestart w:val="0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5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5">
      <w:start w:val="1"/>
      <w:numFmt w:val="decimal"/>
      <w:lvlText w:val="%1.%5.%6"/>
      <w:lvlJc w:val="left"/>
      <w:pPr>
        <w:tabs>
          <w:tab w:val="num" w:pos="1361"/>
        </w:tabs>
        <w:ind w:left="1361" w:hanging="681"/>
      </w:pPr>
      <w:rPr>
        <w:rFonts w:cs="Times New Roman" w:hint="default"/>
      </w:rPr>
    </w:lvl>
    <w:lvl w:ilvl="6">
      <w:start w:val="1"/>
      <w:numFmt w:val="upperLetter"/>
      <w:lvlRestart w:val="0"/>
      <w:suff w:val="nothing"/>
      <w:lvlText w:val="Appendix %7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7.%8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8">
      <w:start w:val="1"/>
      <w:numFmt w:val="decimal"/>
      <w:lvlRestart w:val="0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</w:abstractNum>
  <w:abstractNum w:abstractNumId="24" w15:restartNumberingAfterBreak="0">
    <w:nsid w:val="2E8C68E2"/>
    <w:multiLevelType w:val="multilevel"/>
    <w:tmpl w:val="81701622"/>
    <w:name w:val="HeadingListTemplate17"/>
    <w:lvl w:ilvl="0">
      <w:start w:val="1"/>
      <w:numFmt w:val="decimal"/>
      <w:lvlRestart w:val="0"/>
      <w:suff w:val="nothing"/>
      <w:lvlText w:val="Section %1"/>
      <w:lvlJc w:val="left"/>
      <w:pPr>
        <w:ind w:left="0" w:firstLine="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3">
      <w:start w:val="1"/>
      <w:numFmt w:val="decimal"/>
      <w:lvlRestart w:val="1"/>
      <w:lvlText w:val="%1.%4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020"/>
        </w:tabs>
        <w:ind w:left="1020" w:hanging="340"/>
      </w:pPr>
      <w:rPr>
        <w:rFonts w:cs="Times New Roman" w:hint="default"/>
      </w:rPr>
    </w:lvl>
    <w:lvl w:ilvl="5">
      <w:start w:val="1"/>
      <w:numFmt w:val="decimal"/>
      <w:lvlRestart w:val="4"/>
      <w:lvlText w:val="%1.%4.%6"/>
      <w:lvlJc w:val="left"/>
      <w:pPr>
        <w:tabs>
          <w:tab w:val="num" w:pos="1361"/>
        </w:tabs>
        <w:ind w:left="1361" w:hanging="681"/>
      </w:pPr>
      <w:rPr>
        <w:rFonts w:cs="Times New Roman" w:hint="default"/>
      </w:rPr>
    </w:lvl>
    <w:lvl w:ilvl="6">
      <w:start w:val="1"/>
      <w:numFmt w:val="lowerLetter"/>
      <w:lvlText w:val="%7."/>
      <w:lvlJc w:val="left"/>
      <w:pPr>
        <w:tabs>
          <w:tab w:val="num" w:pos="1701"/>
        </w:tabs>
        <w:ind w:left="1701" w:hanging="340"/>
      </w:pPr>
      <w:rPr>
        <w:rFonts w:cs="Times New Roman" w:hint="default"/>
      </w:rPr>
    </w:lvl>
    <w:lvl w:ilvl="7">
      <w:start w:val="1"/>
      <w:numFmt w:val="upperLetter"/>
      <w:lvlRestart w:val="0"/>
      <w:suff w:val="nothing"/>
      <w:lvlText w:val="Appendix %8"/>
      <w:lvlJc w:val="left"/>
      <w:pPr>
        <w:ind w:left="0" w:firstLine="0"/>
      </w:pPr>
      <w:rPr>
        <w:rFonts w:cs="Times New Roman" w:hint="default"/>
      </w:rPr>
    </w:lvl>
    <w:lvl w:ilvl="8">
      <w:start w:val="1"/>
      <w:numFmt w:val="decimal"/>
      <w:lvlText w:val="%8.%9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</w:abstractNum>
  <w:abstractNum w:abstractNumId="25" w15:restartNumberingAfterBreak="0">
    <w:nsid w:val="2ED43A9B"/>
    <w:multiLevelType w:val="hybridMultilevel"/>
    <w:tmpl w:val="F9165210"/>
    <w:lvl w:ilvl="0" w:tplc="BDF630E6">
      <w:start w:val="1"/>
      <w:numFmt w:val="bullet"/>
      <w:lvlText w:val="–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7F35B2" w:themeColor="text2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FAC1A3D"/>
    <w:multiLevelType w:val="multilevel"/>
    <w:tmpl w:val="8EE2E804"/>
    <w:name w:val="HeadingListTemplate4"/>
    <w:lvl w:ilvl="0">
      <w:start w:val="1"/>
      <w:numFmt w:val="decimal"/>
      <w:lvlRestart w:val="0"/>
      <w:suff w:val="nothing"/>
      <w:lvlText w:val="Section %1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3">
      <w:start w:val="1"/>
      <w:numFmt w:val="decimal"/>
      <w:lvlRestart w:val="0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5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5">
      <w:start w:val="1"/>
      <w:numFmt w:val="decimal"/>
      <w:lvlText w:val="%1.%5.%6"/>
      <w:lvlJc w:val="left"/>
      <w:pPr>
        <w:tabs>
          <w:tab w:val="num" w:pos="1361"/>
        </w:tabs>
        <w:ind w:left="1361" w:hanging="681"/>
      </w:pPr>
      <w:rPr>
        <w:rFonts w:cs="Times New Roman" w:hint="default"/>
      </w:rPr>
    </w:lvl>
    <w:lvl w:ilvl="6">
      <w:start w:val="1"/>
      <w:numFmt w:val="upperLetter"/>
      <w:lvlRestart w:val="0"/>
      <w:suff w:val="nothing"/>
      <w:lvlText w:val="Appendix %7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7.%8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8">
      <w:start w:val="1"/>
      <w:numFmt w:val="decimal"/>
      <w:lvlRestart w:val="0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</w:abstractNum>
  <w:abstractNum w:abstractNumId="27" w15:restartNumberingAfterBreak="0">
    <w:nsid w:val="33F56BAF"/>
    <w:multiLevelType w:val="multilevel"/>
    <w:tmpl w:val="1026F84E"/>
    <w:name w:val="HeadingListTemplate15"/>
    <w:lvl w:ilvl="0">
      <w:start w:val="1"/>
      <w:numFmt w:val="decimal"/>
      <w:lvlRestart w:val="0"/>
      <w:suff w:val="nothing"/>
      <w:lvlText w:val="Section %1"/>
      <w:lvlJc w:val="left"/>
      <w:pPr>
        <w:ind w:left="0" w:firstLine="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3">
      <w:start w:val="1"/>
      <w:numFmt w:val="decimal"/>
      <w:lvlRestart w:val="1"/>
      <w:lvlText w:val="%1.%4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020"/>
        </w:tabs>
        <w:ind w:left="1020" w:hanging="340"/>
      </w:pPr>
      <w:rPr>
        <w:rFonts w:cs="Times New Roman" w:hint="default"/>
      </w:rPr>
    </w:lvl>
    <w:lvl w:ilvl="5">
      <w:start w:val="1"/>
      <w:numFmt w:val="decimal"/>
      <w:lvlRestart w:val="4"/>
      <w:lvlText w:val="%1.%4.%6"/>
      <w:lvlJc w:val="left"/>
      <w:pPr>
        <w:tabs>
          <w:tab w:val="num" w:pos="1361"/>
        </w:tabs>
        <w:ind w:left="1361" w:hanging="681"/>
      </w:pPr>
      <w:rPr>
        <w:rFonts w:cs="Times New Roman" w:hint="default"/>
      </w:rPr>
    </w:lvl>
    <w:lvl w:ilvl="6">
      <w:start w:val="1"/>
      <w:numFmt w:val="lowerLetter"/>
      <w:lvlText w:val="%7."/>
      <w:lvlJc w:val="left"/>
      <w:pPr>
        <w:tabs>
          <w:tab w:val="num" w:pos="1701"/>
        </w:tabs>
        <w:ind w:left="1701" w:hanging="340"/>
      </w:pPr>
      <w:rPr>
        <w:rFonts w:cs="Times New Roman" w:hint="default"/>
      </w:rPr>
    </w:lvl>
    <w:lvl w:ilvl="7">
      <w:start w:val="1"/>
      <w:numFmt w:val="upperLetter"/>
      <w:lvlRestart w:val="0"/>
      <w:suff w:val="nothing"/>
      <w:lvlText w:val="Appendix %8"/>
      <w:lvlJc w:val="left"/>
      <w:pPr>
        <w:ind w:left="0" w:firstLine="0"/>
      </w:pPr>
      <w:rPr>
        <w:rFonts w:cs="Times New Roman" w:hint="default"/>
      </w:rPr>
    </w:lvl>
    <w:lvl w:ilvl="8">
      <w:start w:val="1"/>
      <w:numFmt w:val="decimal"/>
      <w:lvlText w:val="%8.%9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</w:abstractNum>
  <w:abstractNum w:abstractNumId="28" w15:restartNumberingAfterBreak="0">
    <w:nsid w:val="34502FE6"/>
    <w:multiLevelType w:val="multilevel"/>
    <w:tmpl w:val="3B10231C"/>
    <w:name w:val="HeadingListTemplate"/>
    <w:lvl w:ilvl="0">
      <w:start w:val="1"/>
      <w:numFmt w:val="decimal"/>
      <w:lvlRestart w:val="0"/>
      <w:pStyle w:val="Heading1"/>
      <w:suff w:val="nothing"/>
      <w:lvlText w:val="Section %1"/>
      <w:lvlJc w:val="left"/>
      <w:pPr>
        <w:ind w:left="0" w:firstLine="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cs="Times New Roman" w:hint="default"/>
      </w:rPr>
    </w:lvl>
    <w:lvl w:ilvl="3">
      <w:start w:val="1"/>
      <w:numFmt w:val="decimal"/>
      <w:pStyle w:val="Heading4"/>
      <w:lvlText w:val="%1.%4"/>
      <w:lvlJc w:val="left"/>
      <w:pPr>
        <w:ind w:left="680" w:hanging="680"/>
      </w:pPr>
      <w:rPr>
        <w:rFonts w:cs="Times New Roman" w:hint="default"/>
      </w:rPr>
    </w:lvl>
    <w:lvl w:ilvl="4">
      <w:start w:val="1"/>
      <w:numFmt w:val="lowerLetter"/>
      <w:pStyle w:val="Heading5"/>
      <w:lvlText w:val="%5"/>
      <w:lvlJc w:val="left"/>
      <w:pPr>
        <w:ind w:left="1020" w:hanging="340"/>
      </w:pPr>
      <w:rPr>
        <w:rFonts w:cs="Times New Roman" w:hint="default"/>
      </w:rPr>
    </w:lvl>
    <w:lvl w:ilvl="5">
      <w:start w:val="1"/>
      <w:numFmt w:val="decimal"/>
      <w:pStyle w:val="Heading6"/>
      <w:lvlText w:val="%1.%4.%6"/>
      <w:lvlJc w:val="left"/>
      <w:pPr>
        <w:ind w:left="1361" w:hanging="681"/>
      </w:pPr>
      <w:rPr>
        <w:rFonts w:cs="Times New Roman" w:hint="default"/>
      </w:rPr>
    </w:lvl>
    <w:lvl w:ilvl="6">
      <w:start w:val="1"/>
      <w:numFmt w:val="lowerLetter"/>
      <w:pStyle w:val="Heading7"/>
      <w:lvlText w:val="%7"/>
      <w:lvlJc w:val="left"/>
      <w:pPr>
        <w:ind w:left="1701" w:hanging="340"/>
      </w:pPr>
      <w:rPr>
        <w:rFonts w:cs="Times New Roman" w:hint="default"/>
      </w:rPr>
    </w:lvl>
    <w:lvl w:ilvl="7">
      <w:start w:val="1"/>
      <w:numFmt w:val="upperLetter"/>
      <w:lvlRestart w:val="0"/>
      <w:pStyle w:val="Heading8"/>
      <w:suff w:val="nothing"/>
      <w:lvlText w:val="Appendix %8"/>
      <w:lvlJc w:val="left"/>
      <w:pPr>
        <w:ind w:left="0" w:firstLine="0"/>
      </w:pPr>
      <w:rPr>
        <w:rFonts w:cs="Times New Roman" w:hint="default"/>
      </w:rPr>
    </w:lvl>
    <w:lvl w:ilvl="8">
      <w:start w:val="1"/>
      <w:numFmt w:val="decimal"/>
      <w:lvlText w:val="%8.%9"/>
      <w:lvlJc w:val="left"/>
      <w:pPr>
        <w:ind w:left="680" w:hanging="680"/>
      </w:pPr>
      <w:rPr>
        <w:rFonts w:cs="Times New Roman" w:hint="default"/>
      </w:rPr>
    </w:lvl>
  </w:abstractNum>
  <w:abstractNum w:abstractNumId="29" w15:restartNumberingAfterBreak="0">
    <w:nsid w:val="366505F8"/>
    <w:multiLevelType w:val="multilevel"/>
    <w:tmpl w:val="378659B0"/>
    <w:name w:val="NumberListTemplate"/>
    <w:lvl w:ilvl="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pStyle w:val="NumberedList1"/>
      <w:lvlText w:val="%2."/>
      <w:lvlJc w:val="left"/>
      <w:pPr>
        <w:tabs>
          <w:tab w:val="num" w:pos="454"/>
        </w:tabs>
        <w:ind w:left="454" w:hanging="454"/>
      </w:pPr>
    </w:lvl>
    <w:lvl w:ilvl="2">
      <w:start w:val="1"/>
      <w:numFmt w:val="lowerLetter"/>
      <w:pStyle w:val="NumberedList2"/>
      <w:lvlText w:val="%3."/>
      <w:lvlJc w:val="left"/>
      <w:pPr>
        <w:tabs>
          <w:tab w:val="num" w:pos="907"/>
        </w:tabs>
        <w:ind w:left="907" w:hanging="453"/>
      </w:pPr>
      <w:rPr>
        <w:b w:val="0"/>
        <w:i w:val="0"/>
      </w:rPr>
    </w:lvl>
    <w:lvl w:ilvl="3">
      <w:start w:val="1"/>
      <w:numFmt w:val="lowerRoman"/>
      <w:lvlRestart w:val="0"/>
      <w:pStyle w:val="NumberedList3"/>
      <w:lvlText w:val="%4."/>
      <w:lvlJc w:val="left"/>
      <w:pPr>
        <w:tabs>
          <w:tab w:val="num" w:pos="1361"/>
        </w:tabs>
        <w:ind w:left="1361" w:hanging="454"/>
      </w:pPr>
      <w:rPr>
        <w:b w:val="0"/>
        <w:i w:val="0"/>
      </w:rPr>
    </w:lvl>
    <w:lvl w:ilvl="4">
      <w:start w:val="1"/>
      <w:numFmt w:val="upperLetter"/>
      <w:pStyle w:val="NumberedList4"/>
      <w:lvlText w:val="%5."/>
      <w:lvlJc w:val="left"/>
      <w:pPr>
        <w:tabs>
          <w:tab w:val="num" w:pos="454"/>
        </w:tabs>
        <w:ind w:left="454" w:hanging="454"/>
      </w:pPr>
      <w:rPr>
        <w:b w:val="0"/>
        <w:i w:val="0"/>
      </w:rPr>
    </w:lvl>
    <w:lvl w:ilvl="5">
      <w:start w:val="1"/>
      <w:numFmt w:val="lowerLetter"/>
      <w:pStyle w:val="NumberedList5"/>
      <w:lvlText w:val="%6."/>
      <w:lvlJc w:val="left"/>
      <w:pPr>
        <w:tabs>
          <w:tab w:val="num" w:pos="340"/>
        </w:tabs>
        <w:ind w:left="340" w:hanging="340"/>
      </w:pPr>
      <w:rPr>
        <w:b w:val="0"/>
        <w:i w:val="0"/>
      </w:rPr>
    </w:lvl>
    <w:lvl w:ilvl="6">
      <w:start w:val="1"/>
      <w:numFmt w:val="decimal"/>
      <w:lvlRestart w:val="0"/>
      <w:pStyle w:val="NumberedList6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</w:rPr>
    </w:lvl>
    <w:lvl w:ilvl="7">
      <w:start w:val="1"/>
      <w:numFmt w:val="decimal"/>
      <w:lvlRestart w:val="0"/>
      <w:pStyle w:val="NumberedList7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</w:rPr>
    </w:lvl>
    <w:lvl w:ilvl="8">
      <w:start w:val="1"/>
      <w:numFmt w:val="decimal"/>
      <w:lvlRestart w:val="0"/>
      <w:pStyle w:val="NumberedList8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</w:rPr>
    </w:lvl>
  </w:abstractNum>
  <w:abstractNum w:abstractNumId="30" w15:restartNumberingAfterBreak="0">
    <w:nsid w:val="3E987B98"/>
    <w:multiLevelType w:val="multilevel"/>
    <w:tmpl w:val="8CD09B82"/>
    <w:name w:val="HeadingListTemplate3"/>
    <w:lvl w:ilvl="0">
      <w:start w:val="1"/>
      <w:numFmt w:val="decimal"/>
      <w:lvlRestart w:val="0"/>
      <w:suff w:val="nothing"/>
      <w:lvlText w:val="Section %1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3">
      <w:start w:val="1"/>
      <w:numFmt w:val="decimal"/>
      <w:lvlRestart w:val="0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5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5">
      <w:start w:val="1"/>
      <w:numFmt w:val="decimal"/>
      <w:lvlText w:val="%1.%5.%6"/>
      <w:lvlJc w:val="left"/>
      <w:pPr>
        <w:tabs>
          <w:tab w:val="num" w:pos="1361"/>
        </w:tabs>
        <w:ind w:left="1361" w:hanging="681"/>
      </w:pPr>
      <w:rPr>
        <w:rFonts w:cs="Times New Roman" w:hint="default"/>
      </w:rPr>
    </w:lvl>
    <w:lvl w:ilvl="6">
      <w:start w:val="1"/>
      <w:numFmt w:val="upperLetter"/>
      <w:lvlRestart w:val="0"/>
      <w:suff w:val="nothing"/>
      <w:lvlText w:val="Appendix %7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7.%8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8">
      <w:start w:val="1"/>
      <w:numFmt w:val="decimal"/>
      <w:lvlRestart w:val="0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</w:abstractNum>
  <w:abstractNum w:abstractNumId="31" w15:restartNumberingAfterBreak="0">
    <w:nsid w:val="40B11026"/>
    <w:multiLevelType w:val="multilevel"/>
    <w:tmpl w:val="0809001D"/>
    <w:name w:val="zxcvzcx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45593481"/>
    <w:multiLevelType w:val="multilevel"/>
    <w:tmpl w:val="534CDEBC"/>
    <w:name w:val="HeadingListTemplate19"/>
    <w:lvl w:ilvl="0">
      <w:start w:val="1"/>
      <w:numFmt w:val="decimal"/>
      <w:lvlRestart w:val="0"/>
      <w:suff w:val="nothing"/>
      <w:lvlText w:val="Section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1.%4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4">
      <w:start w:val="1"/>
      <w:numFmt w:val="lowerLetter"/>
      <w:lvlText w:val="%5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5">
      <w:start w:val="1"/>
      <w:numFmt w:val="decimal"/>
      <w:lvlText w:val="%1.%4.%6"/>
      <w:lvlJc w:val="left"/>
      <w:pPr>
        <w:tabs>
          <w:tab w:val="num" w:pos="1361"/>
        </w:tabs>
        <w:ind w:left="1361" w:hanging="681"/>
      </w:pPr>
      <w:rPr>
        <w:rFonts w:hint="default"/>
      </w:rPr>
    </w:lvl>
    <w:lvl w:ilvl="6">
      <w:start w:val="1"/>
      <w:numFmt w:val="lowerLetter"/>
      <w:lvlText w:val="%7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7">
      <w:start w:val="1"/>
      <w:numFmt w:val="upperLetter"/>
      <w:lvlRestart w:val="0"/>
      <w:suff w:val="nothing"/>
      <w:lvlText w:val="Appendix 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8.%9"/>
      <w:lvlJc w:val="left"/>
      <w:pPr>
        <w:tabs>
          <w:tab w:val="num" w:pos="680"/>
        </w:tabs>
        <w:ind w:left="680" w:hanging="680"/>
      </w:pPr>
      <w:rPr>
        <w:rFonts w:hint="default"/>
      </w:rPr>
    </w:lvl>
  </w:abstractNum>
  <w:abstractNum w:abstractNumId="33" w15:restartNumberingAfterBreak="0">
    <w:nsid w:val="475426D0"/>
    <w:multiLevelType w:val="hybridMultilevel"/>
    <w:tmpl w:val="981E2AB0"/>
    <w:lvl w:ilvl="0" w:tplc="EEACDD92">
      <w:start w:val="1"/>
      <w:numFmt w:val="bullet"/>
      <w:pStyle w:val="endashUVbullet2"/>
      <w:lvlText w:val="–"/>
      <w:lvlJc w:val="left"/>
      <w:pPr>
        <w:ind w:left="1060" w:hanging="360"/>
      </w:pPr>
      <w:rPr>
        <w:rFonts w:ascii="Arial" w:hAnsi="Arial" w:hint="default"/>
        <w:color w:val="7F35B2" w:themeColor="text2"/>
        <w:sz w:val="20"/>
      </w:rPr>
    </w:lvl>
    <w:lvl w:ilvl="1" w:tplc="0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4" w15:restartNumberingAfterBreak="0">
    <w:nsid w:val="49C1396E"/>
    <w:multiLevelType w:val="multilevel"/>
    <w:tmpl w:val="0809001D"/>
    <w:name w:val="zxcvzcx222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4ED932AD"/>
    <w:multiLevelType w:val="multilevel"/>
    <w:tmpl w:val="991ADFC0"/>
    <w:styleLink w:val="Heading"/>
    <w:lvl w:ilvl="0">
      <w:start w:val="1"/>
      <w:numFmt w:val="decimal"/>
      <w:lvlRestart w:val="0"/>
      <w:suff w:val="nothing"/>
      <w:lvlText w:val="Section %1"/>
      <w:lvlJc w:val="left"/>
      <w:pPr>
        <w:ind w:left="0" w:firstLine="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3">
      <w:start w:val="1"/>
      <w:numFmt w:val="decimal"/>
      <w:lvlText w:val="%1.%4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4">
      <w:start w:val="1"/>
      <w:numFmt w:val="lowerLetter"/>
      <w:lvlText w:val="%5"/>
      <w:lvlJc w:val="left"/>
      <w:pPr>
        <w:tabs>
          <w:tab w:val="num" w:pos="1021"/>
        </w:tabs>
        <w:ind w:left="1021" w:hanging="341"/>
      </w:pPr>
      <w:rPr>
        <w:rFonts w:cs="Times New Roman" w:hint="default"/>
      </w:rPr>
    </w:lvl>
    <w:lvl w:ilvl="5">
      <w:start w:val="1"/>
      <w:numFmt w:val="decimal"/>
      <w:lvlText w:val="%1.%4.%6"/>
      <w:lvlJc w:val="left"/>
      <w:pPr>
        <w:tabs>
          <w:tab w:val="num" w:pos="1361"/>
        </w:tabs>
        <w:ind w:left="1361" w:hanging="681"/>
      </w:pPr>
      <w:rPr>
        <w:rFonts w:cs="Times New Roman" w:hint="default"/>
      </w:rPr>
    </w:lvl>
    <w:lvl w:ilvl="6">
      <w:start w:val="1"/>
      <w:numFmt w:val="lowerLetter"/>
      <w:lvlText w:val="%7"/>
      <w:lvlJc w:val="left"/>
      <w:pPr>
        <w:tabs>
          <w:tab w:val="num" w:pos="1701"/>
        </w:tabs>
        <w:ind w:left="1701" w:hanging="340"/>
      </w:pPr>
      <w:rPr>
        <w:rFonts w:cs="Times New Roman" w:hint="default"/>
      </w:rPr>
    </w:lvl>
    <w:lvl w:ilvl="7">
      <w:start w:val="1"/>
      <w:numFmt w:val="upperLetter"/>
      <w:lvlRestart w:val="0"/>
      <w:suff w:val="nothing"/>
      <w:lvlText w:val="Appendix %8"/>
      <w:lvlJc w:val="left"/>
      <w:pPr>
        <w:ind w:left="0" w:firstLine="0"/>
      </w:pPr>
      <w:rPr>
        <w:rFonts w:cs="Times New Roman" w:hint="default"/>
      </w:rPr>
    </w:lvl>
    <w:lvl w:ilvl="8">
      <w:start w:val="1"/>
      <w:numFmt w:val="decimal"/>
      <w:lvlText w:val="%8.%9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</w:abstractNum>
  <w:abstractNum w:abstractNumId="36" w15:restartNumberingAfterBreak="0">
    <w:nsid w:val="4F3577B9"/>
    <w:multiLevelType w:val="hybridMultilevel"/>
    <w:tmpl w:val="84C623AE"/>
    <w:lvl w:ilvl="0" w:tplc="638C4B5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7F35B2" w:themeColor="text2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674661E"/>
    <w:multiLevelType w:val="multilevel"/>
    <w:tmpl w:val="0809001D"/>
    <w:name w:val="zxcvzcx2222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583708AF"/>
    <w:multiLevelType w:val="hybridMultilevel"/>
    <w:tmpl w:val="E012985E"/>
    <w:lvl w:ilvl="0" w:tplc="F4867944">
      <w:start w:val="1"/>
      <w:numFmt w:val="bullet"/>
      <w:pStyle w:val="roundUVbullet3"/>
      <w:lvlText w:val="•"/>
      <w:lvlJc w:val="left"/>
      <w:pPr>
        <w:ind w:left="1080" w:hanging="360"/>
      </w:pPr>
      <w:rPr>
        <w:rFonts w:ascii="Arial" w:hAnsi="Arial" w:hint="default"/>
        <w:color w:val="7F35B2" w:themeColor="text2"/>
        <w:sz w:val="20"/>
        <w:szCs w:val="18"/>
      </w:rPr>
    </w:lvl>
    <w:lvl w:ilvl="1" w:tplc="08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9" w15:restartNumberingAfterBreak="0">
    <w:nsid w:val="59293E6A"/>
    <w:multiLevelType w:val="multilevel"/>
    <w:tmpl w:val="0809001D"/>
    <w:name w:val="zxcvzcx22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59DE7047"/>
    <w:multiLevelType w:val="multilevel"/>
    <w:tmpl w:val="0809001D"/>
    <w:name w:val="zxcvzcx2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5A5110FD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5A9F42B2"/>
    <w:multiLevelType w:val="multilevel"/>
    <w:tmpl w:val="F11A0DD8"/>
    <w:lvl w:ilvl="0">
      <w:start w:val="1"/>
      <w:numFmt w:val="bullet"/>
      <w:lvlText w:val="■"/>
      <w:lvlJc w:val="left"/>
      <w:pPr>
        <w:ind w:left="340" w:hanging="340"/>
      </w:pPr>
      <w:rPr>
        <w:rFonts w:ascii="Times New Roman" w:hAnsi="Times New Roman" w:cs="Times New Roman" w:hint="default"/>
        <w:color w:val="702082"/>
      </w:rPr>
    </w:lvl>
    <w:lvl w:ilvl="1">
      <w:start w:val="1"/>
      <w:numFmt w:val="bullet"/>
      <w:lvlText w:val="■"/>
      <w:lvlJc w:val="left"/>
      <w:pPr>
        <w:ind w:left="680" w:hanging="340"/>
      </w:pPr>
      <w:rPr>
        <w:rFonts w:ascii="Times New Roman" w:hAnsi="Times New Roman" w:cs="Times New Roman" w:hint="default"/>
        <w:color w:val="7F35B2" w:themeColor="text2"/>
      </w:rPr>
    </w:lvl>
    <w:lvl w:ilvl="2">
      <w:start w:val="1"/>
      <w:numFmt w:val="bullet"/>
      <w:lvlText w:val="˗"/>
      <w:lvlJc w:val="left"/>
      <w:pPr>
        <w:ind w:left="1021" w:hanging="341"/>
      </w:pPr>
      <w:rPr>
        <w:rFonts w:ascii="Arial" w:hAnsi="Arial" w:hint="default"/>
      </w:rPr>
    </w:lvl>
    <w:lvl w:ilvl="3">
      <w:start w:val="1"/>
      <w:numFmt w:val="bullet"/>
      <w:lvlText w:val="˗"/>
      <w:lvlJc w:val="left"/>
      <w:pPr>
        <w:ind w:left="1361" w:hanging="340"/>
      </w:pPr>
      <w:rPr>
        <w:rFonts w:ascii="Arial" w:hAnsi="Arial" w:hint="default"/>
      </w:rPr>
    </w:lvl>
    <w:lvl w:ilvl="4">
      <w:start w:val="1"/>
      <w:numFmt w:val="bullet"/>
      <w:lvlText w:val="˗"/>
      <w:lvlJc w:val="left"/>
      <w:pPr>
        <w:ind w:left="1781" w:hanging="341"/>
      </w:pPr>
      <w:rPr>
        <w:rFonts w:ascii="Arial" w:hAnsi="Arial" w:hint="default"/>
      </w:rPr>
    </w:lvl>
    <w:lvl w:ilvl="5">
      <w:start w:val="1"/>
      <w:numFmt w:val="bullet"/>
      <w:lvlText w:val="˗"/>
      <w:lvlJc w:val="left"/>
      <w:pPr>
        <w:ind w:left="2500" w:hanging="340"/>
      </w:pPr>
      <w:rPr>
        <w:rFonts w:ascii="Arial" w:hAnsi="Arial" w:hint="default"/>
      </w:rPr>
    </w:lvl>
    <w:lvl w:ilvl="6">
      <w:start w:val="1"/>
      <w:numFmt w:val="bullet"/>
      <w:lvlText w:val="—"/>
      <w:lvlJc w:val="left"/>
      <w:pPr>
        <w:ind w:left="3178" w:hanging="45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3632" w:hanging="454"/>
      </w:pPr>
      <w:rPr>
        <w:rFonts w:asciiTheme="minorHAnsi" w:hAnsiTheme="minorHAnsi" w:hint="default"/>
        <w:color w:val="auto"/>
      </w:rPr>
    </w:lvl>
    <w:lvl w:ilvl="8">
      <w:start w:val="1"/>
      <w:numFmt w:val="bullet"/>
      <w:lvlText w:val="-"/>
      <w:lvlJc w:val="left"/>
      <w:pPr>
        <w:ind w:left="4086" w:hanging="454"/>
      </w:pPr>
      <w:rPr>
        <w:rFonts w:asciiTheme="minorHAnsi" w:hAnsiTheme="minorHAnsi" w:hint="default"/>
      </w:rPr>
    </w:lvl>
  </w:abstractNum>
  <w:abstractNum w:abstractNumId="43" w15:restartNumberingAfterBreak="0">
    <w:nsid w:val="5C4A50DF"/>
    <w:multiLevelType w:val="multilevel"/>
    <w:tmpl w:val="7C74FD60"/>
    <w:name w:val="HeadingListTemplate"/>
    <w:lvl w:ilvl="0">
      <w:start w:val="1"/>
      <w:numFmt w:val="decimal"/>
      <w:lvlRestart w:val="0"/>
      <w:suff w:val="nothing"/>
      <w:lvlText w:val="Section %1"/>
      <w:lvlJc w:val="left"/>
      <w:pPr>
        <w:ind w:left="0" w:firstLine="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3">
      <w:start w:val="1"/>
      <w:numFmt w:val="decimal"/>
      <w:lvlRestart w:val="1"/>
      <w:lvlText w:val="%1.%4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4">
      <w:start w:val="1"/>
      <w:numFmt w:val="lowerLetter"/>
      <w:lvlText w:val="%5"/>
      <w:lvlJc w:val="left"/>
      <w:pPr>
        <w:tabs>
          <w:tab w:val="num" w:pos="1020"/>
        </w:tabs>
        <w:ind w:left="1020" w:hanging="340"/>
      </w:pPr>
      <w:rPr>
        <w:rFonts w:cs="Times New Roman" w:hint="default"/>
      </w:rPr>
    </w:lvl>
    <w:lvl w:ilvl="5">
      <w:start w:val="1"/>
      <w:numFmt w:val="decimal"/>
      <w:lvlRestart w:val="4"/>
      <w:lvlText w:val="%1.%4.%6"/>
      <w:lvlJc w:val="left"/>
      <w:pPr>
        <w:tabs>
          <w:tab w:val="num" w:pos="1361"/>
        </w:tabs>
        <w:ind w:left="1361" w:hanging="681"/>
      </w:pPr>
      <w:rPr>
        <w:rFonts w:cs="Times New Roman" w:hint="default"/>
      </w:rPr>
    </w:lvl>
    <w:lvl w:ilvl="6">
      <w:start w:val="1"/>
      <w:numFmt w:val="lowerLetter"/>
      <w:lvlText w:val="%7"/>
      <w:lvlJc w:val="left"/>
      <w:pPr>
        <w:tabs>
          <w:tab w:val="num" w:pos="1701"/>
        </w:tabs>
        <w:ind w:left="1701" w:hanging="340"/>
      </w:pPr>
      <w:rPr>
        <w:rFonts w:cs="Times New Roman" w:hint="default"/>
      </w:rPr>
    </w:lvl>
    <w:lvl w:ilvl="7">
      <w:start w:val="1"/>
      <w:numFmt w:val="upperLetter"/>
      <w:lvlRestart w:val="0"/>
      <w:suff w:val="nothing"/>
      <w:lvlText w:val="Appendix %8"/>
      <w:lvlJc w:val="left"/>
      <w:pPr>
        <w:ind w:left="0" w:firstLine="0"/>
      </w:pPr>
      <w:rPr>
        <w:rFonts w:cs="Times New Roman" w:hint="default"/>
      </w:rPr>
    </w:lvl>
    <w:lvl w:ilvl="8">
      <w:start w:val="1"/>
      <w:numFmt w:val="decimal"/>
      <w:lvlText w:val="%8.%9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</w:abstractNum>
  <w:abstractNum w:abstractNumId="44" w15:restartNumberingAfterBreak="0">
    <w:nsid w:val="5D316681"/>
    <w:multiLevelType w:val="multilevel"/>
    <w:tmpl w:val="8F042E8C"/>
    <w:name w:val="HeadingListTemplate2"/>
    <w:lvl w:ilvl="0">
      <w:start w:val="1"/>
      <w:numFmt w:val="decimal"/>
      <w:lvlRestart w:val="0"/>
      <w:suff w:val="nothing"/>
      <w:lvlText w:val="Section %1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3">
      <w:start w:val="1"/>
      <w:numFmt w:val="decimal"/>
      <w:lvlRestart w:val="0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5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5">
      <w:start w:val="1"/>
      <w:numFmt w:val="decimal"/>
      <w:lvlText w:val="%1.%5.%6"/>
      <w:lvlJc w:val="left"/>
      <w:pPr>
        <w:tabs>
          <w:tab w:val="num" w:pos="1361"/>
        </w:tabs>
        <w:ind w:left="1361" w:hanging="681"/>
      </w:pPr>
      <w:rPr>
        <w:rFonts w:cs="Times New Roman" w:hint="default"/>
      </w:rPr>
    </w:lvl>
    <w:lvl w:ilvl="6">
      <w:start w:val="1"/>
      <w:numFmt w:val="upperLetter"/>
      <w:lvlRestart w:val="0"/>
      <w:suff w:val="nothing"/>
      <w:lvlText w:val="Appendix %7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7.%8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8">
      <w:start w:val="1"/>
      <w:numFmt w:val="decimal"/>
      <w:lvlRestart w:val="0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</w:abstractNum>
  <w:abstractNum w:abstractNumId="45" w15:restartNumberingAfterBreak="0">
    <w:nsid w:val="5E1C327A"/>
    <w:multiLevelType w:val="singleLevel"/>
    <w:tmpl w:val="A964EC10"/>
    <w:name w:val="HeadingListTemplate16"/>
    <w:lvl w:ilvl="0">
      <w:start w:val="1"/>
      <w:numFmt w:val="decimal"/>
      <w:lvlRestart w:val="0"/>
      <w:suff w:val="nothing"/>
      <w:lvlText w:val="Section %1"/>
      <w:lvlJc w:val="left"/>
      <w:pPr>
        <w:ind w:left="0" w:firstLine="0"/>
      </w:pPr>
      <w:rPr>
        <w:rFonts w:cs="Times New Roman" w:hint="default"/>
      </w:rPr>
    </w:lvl>
  </w:abstractNum>
  <w:abstractNum w:abstractNumId="46" w15:restartNumberingAfterBreak="0">
    <w:nsid w:val="5E2861E3"/>
    <w:multiLevelType w:val="multilevel"/>
    <w:tmpl w:val="1564DD5C"/>
    <w:name w:val="HeadingListTemplate7"/>
    <w:lvl w:ilvl="0">
      <w:start w:val="1"/>
      <w:numFmt w:val="decimal"/>
      <w:lvlRestart w:val="0"/>
      <w:suff w:val="nothing"/>
      <w:lvlText w:val="Section %1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3">
      <w:start w:val="1"/>
      <w:numFmt w:val="decimal"/>
      <w:lvlRestart w:val="0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5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5">
      <w:start w:val="1"/>
      <w:numFmt w:val="decimal"/>
      <w:lvlText w:val="%1.%5.%6"/>
      <w:lvlJc w:val="left"/>
      <w:pPr>
        <w:tabs>
          <w:tab w:val="num" w:pos="1361"/>
        </w:tabs>
        <w:ind w:left="1361" w:hanging="681"/>
      </w:pPr>
      <w:rPr>
        <w:rFonts w:cs="Times New Roman" w:hint="default"/>
      </w:rPr>
    </w:lvl>
    <w:lvl w:ilvl="6">
      <w:start w:val="1"/>
      <w:numFmt w:val="upperLetter"/>
      <w:lvlRestart w:val="0"/>
      <w:suff w:val="nothing"/>
      <w:lvlText w:val="Appendix %7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7.%8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8">
      <w:start w:val="1"/>
      <w:numFmt w:val="decimal"/>
      <w:lvlRestart w:val="0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</w:abstractNum>
  <w:abstractNum w:abstractNumId="47" w15:restartNumberingAfterBreak="0">
    <w:nsid w:val="6855452E"/>
    <w:multiLevelType w:val="hybridMultilevel"/>
    <w:tmpl w:val="83D4D042"/>
    <w:lvl w:ilvl="0" w:tplc="22D47D34">
      <w:start w:val="1"/>
      <w:numFmt w:val="bullet"/>
      <w:pStyle w:val="endashUVbullet4"/>
      <w:lvlText w:val="–"/>
      <w:lvlJc w:val="left"/>
      <w:pPr>
        <w:ind w:left="1741" w:hanging="360"/>
      </w:pPr>
      <w:rPr>
        <w:rFonts w:ascii="Arial" w:hAnsi="Arial" w:hint="default"/>
        <w:color w:val="7F35B2" w:themeColor="text2"/>
        <w:sz w:val="20"/>
      </w:rPr>
    </w:lvl>
    <w:lvl w:ilvl="1" w:tplc="08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8" w15:restartNumberingAfterBreak="0">
    <w:nsid w:val="692D328E"/>
    <w:multiLevelType w:val="multilevel"/>
    <w:tmpl w:val="0809001D"/>
    <w:name w:val="zxcvzcx22222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9" w15:restartNumberingAfterBreak="0">
    <w:nsid w:val="6EF04133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0" w15:restartNumberingAfterBreak="0">
    <w:nsid w:val="6F321BED"/>
    <w:multiLevelType w:val="multilevel"/>
    <w:tmpl w:val="25DE12B0"/>
    <w:name w:val="BulletListTemplate"/>
    <w:lvl w:ilvl="0">
      <w:start w:val="1"/>
      <w:numFmt w:val="decimal"/>
      <w:lvlText w:val=""/>
      <w:lvlJc w:val="left"/>
      <w:pPr>
        <w:tabs>
          <w:tab w:val="num" w:pos="1900"/>
        </w:tabs>
        <w:ind w:left="1900" w:hanging="460"/>
      </w:pPr>
      <w:rPr>
        <w:rFonts w:ascii="Wingdings" w:hAnsi="Wingdings" w:hint="default"/>
        <w:color w:val="E65032"/>
        <w:sz w:val="18"/>
      </w:rPr>
    </w:lvl>
    <w:lvl w:ilvl="1">
      <w:start w:val="1"/>
      <w:numFmt w:val="lowerLetter"/>
      <w:lvlText w:val="–"/>
      <w:lvlJc w:val="left"/>
      <w:pPr>
        <w:tabs>
          <w:tab w:val="num" w:pos="2340"/>
        </w:tabs>
        <w:ind w:left="2340" w:hanging="440"/>
      </w:pPr>
      <w:rPr>
        <w:rFonts w:ascii="Arial" w:hAnsi="Arial" w:cs="Arial"/>
        <w:color w:val="E65032"/>
      </w:rPr>
    </w:lvl>
    <w:lvl w:ilvl="2">
      <w:start w:val="1"/>
      <w:numFmt w:val="lowerRoman"/>
      <w:lvlText w:val=""/>
      <w:lvlJc w:val="left"/>
      <w:pPr>
        <w:tabs>
          <w:tab w:val="num" w:pos="2800"/>
        </w:tabs>
        <w:ind w:left="2800" w:hanging="460"/>
      </w:pPr>
      <w:rPr>
        <w:rFonts w:ascii="Wingdings" w:hAnsi="Wingdings" w:hint="default"/>
        <w:color w:val="E65032"/>
        <w:sz w:val="18"/>
      </w:rPr>
    </w:lvl>
    <w:lvl w:ilvl="3">
      <w:start w:val="1"/>
      <w:numFmt w:val="decimal"/>
      <w:lvlText w:val="–"/>
      <w:lvlJc w:val="left"/>
      <w:pPr>
        <w:tabs>
          <w:tab w:val="num" w:pos="3260"/>
        </w:tabs>
        <w:ind w:left="3260" w:hanging="460"/>
      </w:pPr>
      <w:rPr>
        <w:rFonts w:ascii="Arial" w:hAnsi="Arial" w:cs="Arial"/>
        <w:color w:val="E65032"/>
      </w:rPr>
    </w:lvl>
    <w:lvl w:ilvl="4">
      <w:start w:val="1"/>
      <w:numFmt w:val="lowerLetter"/>
      <w:lvlText w:val=""/>
      <w:lvlJc w:val="left"/>
      <w:pPr>
        <w:tabs>
          <w:tab w:val="num" w:pos="2460"/>
        </w:tabs>
        <w:ind w:left="2460" w:hanging="340"/>
      </w:pPr>
      <w:rPr>
        <w:rFonts w:ascii="Wingdings" w:hAnsi="Wingdings" w:hint="default"/>
        <w:color w:val="E65032"/>
        <w:sz w:val="18"/>
      </w:rPr>
    </w:lvl>
    <w:lvl w:ilvl="5">
      <w:start w:val="1"/>
      <w:numFmt w:val="lowerRoman"/>
      <w:lvlText w:val="–"/>
      <w:lvlJc w:val="left"/>
      <w:pPr>
        <w:tabs>
          <w:tab w:val="num" w:pos="2800"/>
        </w:tabs>
        <w:ind w:left="2800" w:hanging="340"/>
      </w:pPr>
      <w:rPr>
        <w:rFonts w:ascii="Arial" w:hAnsi="Arial" w:cs="Arial"/>
        <w:color w:val="E65032"/>
      </w:rPr>
    </w:lvl>
    <w:lvl w:ilvl="6">
      <w:start w:val="1"/>
      <w:numFmt w:val="decimal"/>
      <w:lvlText w:val=""/>
      <w:lvlJc w:val="left"/>
      <w:pPr>
        <w:tabs>
          <w:tab w:val="num" w:pos="1440"/>
        </w:tabs>
        <w:ind w:left="1440" w:firstLine="0"/>
      </w:pPr>
      <w:rPr>
        <w:color w:val="000000"/>
      </w:rPr>
    </w:lvl>
    <w:lvl w:ilvl="7">
      <w:start w:val="1"/>
      <w:numFmt w:val="lowerLetter"/>
      <w:lvlText w:val=""/>
      <w:lvlJc w:val="left"/>
      <w:pPr>
        <w:tabs>
          <w:tab w:val="num" w:pos="1440"/>
        </w:tabs>
        <w:ind w:left="1440" w:firstLine="0"/>
      </w:pPr>
      <w:rPr>
        <w:color w:val="000000"/>
      </w:rPr>
    </w:lvl>
    <w:lvl w:ilvl="8">
      <w:start w:val="1"/>
      <w:numFmt w:val="lowerRoman"/>
      <w:lvlText w:val=""/>
      <w:lvlJc w:val="left"/>
      <w:pPr>
        <w:tabs>
          <w:tab w:val="num" w:pos="1440"/>
        </w:tabs>
        <w:ind w:left="1440" w:firstLine="0"/>
      </w:pPr>
      <w:rPr>
        <w:color w:val="000000"/>
      </w:rPr>
    </w:lvl>
  </w:abstractNum>
  <w:abstractNum w:abstractNumId="51" w15:restartNumberingAfterBreak="0">
    <w:nsid w:val="77316AD2"/>
    <w:multiLevelType w:val="multilevel"/>
    <w:tmpl w:val="0809001D"/>
    <w:name w:val="zxcvzcx222222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2" w15:restartNumberingAfterBreak="0">
    <w:nsid w:val="78344286"/>
    <w:multiLevelType w:val="multilevel"/>
    <w:tmpl w:val="82A47502"/>
    <w:name w:val="HeadingListTemplate6"/>
    <w:lvl w:ilvl="0">
      <w:start w:val="1"/>
      <w:numFmt w:val="decimal"/>
      <w:lvlRestart w:val="0"/>
      <w:suff w:val="nothing"/>
      <w:lvlText w:val="Section %1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3">
      <w:start w:val="1"/>
      <w:numFmt w:val="decimal"/>
      <w:lvlRestart w:val="0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5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5">
      <w:start w:val="1"/>
      <w:numFmt w:val="decimal"/>
      <w:lvlText w:val="%1.%5.%6"/>
      <w:lvlJc w:val="left"/>
      <w:pPr>
        <w:tabs>
          <w:tab w:val="num" w:pos="1361"/>
        </w:tabs>
        <w:ind w:left="1361" w:hanging="681"/>
      </w:pPr>
      <w:rPr>
        <w:rFonts w:cs="Times New Roman" w:hint="default"/>
      </w:rPr>
    </w:lvl>
    <w:lvl w:ilvl="6">
      <w:start w:val="1"/>
      <w:numFmt w:val="upperLetter"/>
      <w:lvlRestart w:val="0"/>
      <w:suff w:val="nothing"/>
      <w:lvlText w:val="Appendix %7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7.%8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8">
      <w:start w:val="1"/>
      <w:numFmt w:val="decimal"/>
      <w:lvlRestart w:val="0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</w:abstractNum>
  <w:abstractNum w:abstractNumId="53" w15:restartNumberingAfterBreak="0">
    <w:nsid w:val="7C203610"/>
    <w:multiLevelType w:val="multilevel"/>
    <w:tmpl w:val="09A452C0"/>
    <w:name w:val="HeadingListTemplate14"/>
    <w:lvl w:ilvl="0">
      <w:start w:val="1"/>
      <w:numFmt w:val="decimal"/>
      <w:lvlRestart w:val="0"/>
      <w:suff w:val="nothing"/>
      <w:lvlText w:val="Section %1"/>
      <w:lvlJc w:val="left"/>
      <w:pPr>
        <w:ind w:left="0" w:firstLine="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3">
      <w:start w:val="1"/>
      <w:numFmt w:val="decimal"/>
      <w:lvlRestart w:val="1"/>
      <w:lvlText w:val="%1.%4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020"/>
        </w:tabs>
        <w:ind w:left="1020" w:hanging="340"/>
      </w:pPr>
      <w:rPr>
        <w:rFonts w:cs="Times New Roman" w:hint="default"/>
      </w:rPr>
    </w:lvl>
    <w:lvl w:ilvl="5">
      <w:start w:val="1"/>
      <w:numFmt w:val="decimal"/>
      <w:lvlRestart w:val="4"/>
      <w:lvlText w:val="%1.%4.%6"/>
      <w:lvlJc w:val="left"/>
      <w:pPr>
        <w:tabs>
          <w:tab w:val="num" w:pos="1361"/>
        </w:tabs>
        <w:ind w:left="1361" w:hanging="681"/>
      </w:pPr>
      <w:rPr>
        <w:rFonts w:cs="Times New Roman" w:hint="default"/>
      </w:rPr>
    </w:lvl>
    <w:lvl w:ilvl="6">
      <w:start w:val="1"/>
      <w:numFmt w:val="lowerLetter"/>
      <w:lvlText w:val="%7."/>
      <w:lvlJc w:val="left"/>
      <w:pPr>
        <w:tabs>
          <w:tab w:val="num" w:pos="1701"/>
        </w:tabs>
        <w:ind w:left="1701" w:hanging="340"/>
      </w:pPr>
      <w:rPr>
        <w:rFonts w:cs="Times New Roman" w:hint="default"/>
      </w:rPr>
    </w:lvl>
    <w:lvl w:ilvl="7">
      <w:start w:val="1"/>
      <w:numFmt w:val="upperLetter"/>
      <w:lvlRestart w:val="0"/>
      <w:suff w:val="nothing"/>
      <w:lvlText w:val="Appendix %8"/>
      <w:lvlJc w:val="left"/>
      <w:pPr>
        <w:ind w:left="0" w:firstLine="0"/>
      </w:pPr>
      <w:rPr>
        <w:rFonts w:cs="Times New Roman" w:hint="default"/>
      </w:rPr>
    </w:lvl>
    <w:lvl w:ilvl="8">
      <w:start w:val="1"/>
      <w:numFmt w:val="decimal"/>
      <w:lvlText w:val="%8.%9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</w:abstractNum>
  <w:abstractNum w:abstractNumId="54" w15:restartNumberingAfterBreak="0">
    <w:nsid w:val="7E972A1B"/>
    <w:multiLevelType w:val="multilevel"/>
    <w:tmpl w:val="A52E5C72"/>
    <w:name w:val="HeadingListTemplate11"/>
    <w:lvl w:ilvl="0">
      <w:start w:val="1"/>
      <w:numFmt w:val="decimal"/>
      <w:lvlRestart w:val="0"/>
      <w:suff w:val="nothing"/>
      <w:lvlText w:val="Section %1"/>
      <w:lvlJc w:val="left"/>
      <w:pPr>
        <w:ind w:left="0" w:firstLine="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3">
      <w:start w:val="1"/>
      <w:numFmt w:val="decimal"/>
      <w:lvlRestart w:val="1"/>
      <w:lvlText w:val="%1.%4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020"/>
        </w:tabs>
        <w:ind w:left="1020" w:hanging="340"/>
      </w:pPr>
      <w:rPr>
        <w:rFonts w:cs="Times New Roman" w:hint="default"/>
      </w:rPr>
    </w:lvl>
    <w:lvl w:ilvl="5">
      <w:start w:val="1"/>
      <w:numFmt w:val="decimal"/>
      <w:lvlRestart w:val="4"/>
      <w:lvlText w:val="%1.%4.%6"/>
      <w:lvlJc w:val="left"/>
      <w:pPr>
        <w:tabs>
          <w:tab w:val="num" w:pos="1361"/>
        </w:tabs>
        <w:ind w:left="1361" w:hanging="681"/>
      </w:pPr>
      <w:rPr>
        <w:rFonts w:cs="Times New Roman" w:hint="default"/>
      </w:rPr>
    </w:lvl>
    <w:lvl w:ilvl="6">
      <w:start w:val="1"/>
      <w:numFmt w:val="lowerLetter"/>
      <w:lvlText w:val="%7."/>
      <w:lvlJc w:val="left"/>
      <w:pPr>
        <w:tabs>
          <w:tab w:val="num" w:pos="1701"/>
        </w:tabs>
        <w:ind w:left="1701" w:hanging="340"/>
      </w:pPr>
      <w:rPr>
        <w:rFonts w:cs="Times New Roman" w:hint="default"/>
      </w:rPr>
    </w:lvl>
    <w:lvl w:ilvl="7">
      <w:start w:val="1"/>
      <w:numFmt w:val="upperLetter"/>
      <w:lvlRestart w:val="0"/>
      <w:suff w:val="nothing"/>
      <w:lvlText w:val="Appendix %8"/>
      <w:lvlJc w:val="left"/>
      <w:pPr>
        <w:ind w:left="0" w:firstLine="0"/>
      </w:pPr>
      <w:rPr>
        <w:rFonts w:cs="Times New Roman" w:hint="default"/>
      </w:rPr>
    </w:lvl>
    <w:lvl w:ilvl="8">
      <w:start w:val="1"/>
      <w:numFmt w:val="decimal"/>
      <w:lvlText w:val="%8.%9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</w:abstractNum>
  <w:num w:numId="1" w16cid:durableId="153113648">
    <w:abstractNumId w:val="29"/>
  </w:num>
  <w:num w:numId="2" w16cid:durableId="673798297">
    <w:abstractNumId w:val="28"/>
  </w:num>
  <w:num w:numId="3" w16cid:durableId="1614510722">
    <w:abstractNumId w:val="9"/>
  </w:num>
  <w:num w:numId="4" w16cid:durableId="919951963">
    <w:abstractNumId w:val="7"/>
  </w:num>
  <w:num w:numId="5" w16cid:durableId="1611889248">
    <w:abstractNumId w:val="6"/>
  </w:num>
  <w:num w:numId="6" w16cid:durableId="620962034">
    <w:abstractNumId w:val="5"/>
  </w:num>
  <w:num w:numId="7" w16cid:durableId="1848515476">
    <w:abstractNumId w:val="4"/>
  </w:num>
  <w:num w:numId="8" w16cid:durableId="254637570">
    <w:abstractNumId w:val="8"/>
  </w:num>
  <w:num w:numId="9" w16cid:durableId="2139372833">
    <w:abstractNumId w:val="3"/>
  </w:num>
  <w:num w:numId="10" w16cid:durableId="1914312247">
    <w:abstractNumId w:val="2"/>
  </w:num>
  <w:num w:numId="11" w16cid:durableId="2140565888">
    <w:abstractNumId w:val="1"/>
  </w:num>
  <w:num w:numId="12" w16cid:durableId="995230149">
    <w:abstractNumId w:val="0"/>
  </w:num>
  <w:num w:numId="13" w16cid:durableId="275217074">
    <w:abstractNumId w:val="20"/>
    <w:lvlOverride w:ilvl="0">
      <w:lvl w:ilvl="0">
        <w:start w:val="1"/>
        <w:numFmt w:val="bullet"/>
        <w:pStyle w:val="BulletList1"/>
        <w:lvlText w:val="•"/>
        <w:lvlJc w:val="left"/>
        <w:pPr>
          <w:ind w:left="36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7F35B2" w:themeColor="text2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14" w16cid:durableId="1180268825">
    <w:abstractNumId w:val="35"/>
  </w:num>
  <w:num w:numId="15" w16cid:durableId="2113889566">
    <w:abstractNumId w:val="21"/>
  </w:num>
  <w:num w:numId="16" w16cid:durableId="673726983">
    <w:abstractNumId w:val="41"/>
  </w:num>
  <w:num w:numId="17" w16cid:durableId="1417483390">
    <w:abstractNumId w:val="49"/>
  </w:num>
  <w:num w:numId="18" w16cid:durableId="1306469957">
    <w:abstractNumId w:val="36"/>
  </w:num>
  <w:num w:numId="19" w16cid:durableId="396781524">
    <w:abstractNumId w:val="33"/>
  </w:num>
  <w:num w:numId="20" w16cid:durableId="1249969584">
    <w:abstractNumId w:val="38"/>
  </w:num>
  <w:num w:numId="21" w16cid:durableId="239338280">
    <w:abstractNumId w:val="47"/>
  </w:num>
  <w:num w:numId="22" w16cid:durableId="2129201304">
    <w:abstractNumId w:val="42"/>
  </w:num>
  <w:num w:numId="23" w16cid:durableId="385421898">
    <w:abstractNumId w:val="13"/>
  </w:num>
  <w:num w:numId="24" w16cid:durableId="1535383775">
    <w:abstractNumId w:val="25"/>
  </w:num>
  <w:num w:numId="25" w16cid:durableId="1240752790">
    <w:abstractNumId w:val="19"/>
  </w:num>
  <w:num w:numId="26" w16cid:durableId="903493623">
    <w:abstractNumId w:val="22"/>
  </w:num>
  <w:num w:numId="27" w16cid:durableId="907111169">
    <w:abstractNumId w:val="2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attachedTemplate r:id="rId1"/>
  <w:stylePaneFormatFilter w:val="0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ffice|AD" w:val="44 South Broadway_x000b_White Plains, NY 10601"/>
    <w:docVar w:name="Office|CN" w:val="Towers Watson Pennsylvania Inc."/>
    <w:docVar w:name="Office|F" w:val="F_x0009_+1 914 289 1925"/>
    <w:docVar w:name="Office|T" w:val="T_x0009_+1 914 289 3200"/>
  </w:docVars>
  <w:rsids>
    <w:rsidRoot w:val="00DB771F"/>
    <w:rsid w:val="000002F3"/>
    <w:rsid w:val="0000057D"/>
    <w:rsid w:val="000009D5"/>
    <w:rsid w:val="00001030"/>
    <w:rsid w:val="00003873"/>
    <w:rsid w:val="00003BF9"/>
    <w:rsid w:val="00005279"/>
    <w:rsid w:val="000109FF"/>
    <w:rsid w:val="00011DA1"/>
    <w:rsid w:val="0001306A"/>
    <w:rsid w:val="00015114"/>
    <w:rsid w:val="000219AF"/>
    <w:rsid w:val="00024D1E"/>
    <w:rsid w:val="00025A7A"/>
    <w:rsid w:val="00031A30"/>
    <w:rsid w:val="00033CE1"/>
    <w:rsid w:val="00037543"/>
    <w:rsid w:val="00046226"/>
    <w:rsid w:val="00050513"/>
    <w:rsid w:val="000632C7"/>
    <w:rsid w:val="0006480F"/>
    <w:rsid w:val="000722A8"/>
    <w:rsid w:val="000867EA"/>
    <w:rsid w:val="00095DDD"/>
    <w:rsid w:val="00096F7A"/>
    <w:rsid w:val="000A0C4A"/>
    <w:rsid w:val="000A4AEF"/>
    <w:rsid w:val="000A7DA3"/>
    <w:rsid w:val="000B15ED"/>
    <w:rsid w:val="000B1AC4"/>
    <w:rsid w:val="000B1D23"/>
    <w:rsid w:val="000B2152"/>
    <w:rsid w:val="000B3B05"/>
    <w:rsid w:val="000C0ABF"/>
    <w:rsid w:val="000C18C8"/>
    <w:rsid w:val="000C3CC5"/>
    <w:rsid w:val="000C5FC2"/>
    <w:rsid w:val="000D04BA"/>
    <w:rsid w:val="000E196A"/>
    <w:rsid w:val="000E712D"/>
    <w:rsid w:val="000F383D"/>
    <w:rsid w:val="000F526D"/>
    <w:rsid w:val="000F7EE9"/>
    <w:rsid w:val="00102D9E"/>
    <w:rsid w:val="00105336"/>
    <w:rsid w:val="00116C02"/>
    <w:rsid w:val="00121416"/>
    <w:rsid w:val="001219E0"/>
    <w:rsid w:val="00123DFD"/>
    <w:rsid w:val="00124AC5"/>
    <w:rsid w:val="001308DE"/>
    <w:rsid w:val="00132A6B"/>
    <w:rsid w:val="00133532"/>
    <w:rsid w:val="00136DBA"/>
    <w:rsid w:val="0014171B"/>
    <w:rsid w:val="0014190D"/>
    <w:rsid w:val="00150F8F"/>
    <w:rsid w:val="00152D69"/>
    <w:rsid w:val="001533A3"/>
    <w:rsid w:val="001540DD"/>
    <w:rsid w:val="001541BB"/>
    <w:rsid w:val="00155920"/>
    <w:rsid w:val="00162078"/>
    <w:rsid w:val="0016787F"/>
    <w:rsid w:val="0017198A"/>
    <w:rsid w:val="00171DFC"/>
    <w:rsid w:val="00172E46"/>
    <w:rsid w:val="00176DD5"/>
    <w:rsid w:val="001803F2"/>
    <w:rsid w:val="00195838"/>
    <w:rsid w:val="001A2FAD"/>
    <w:rsid w:val="001A35BA"/>
    <w:rsid w:val="001B03E8"/>
    <w:rsid w:val="001B3A30"/>
    <w:rsid w:val="001C041F"/>
    <w:rsid w:val="001C1BEB"/>
    <w:rsid w:val="001C51D9"/>
    <w:rsid w:val="001D5A8A"/>
    <w:rsid w:val="001E3B31"/>
    <w:rsid w:val="001E414B"/>
    <w:rsid w:val="001E7D8F"/>
    <w:rsid w:val="001F2540"/>
    <w:rsid w:val="001F2D55"/>
    <w:rsid w:val="001F2F9F"/>
    <w:rsid w:val="00200645"/>
    <w:rsid w:val="002006A5"/>
    <w:rsid w:val="0020277F"/>
    <w:rsid w:val="00202AED"/>
    <w:rsid w:val="00204B40"/>
    <w:rsid w:val="00206AEE"/>
    <w:rsid w:val="002070CE"/>
    <w:rsid w:val="00215DF3"/>
    <w:rsid w:val="00216120"/>
    <w:rsid w:val="002166B1"/>
    <w:rsid w:val="00217C19"/>
    <w:rsid w:val="002206E1"/>
    <w:rsid w:val="00224E32"/>
    <w:rsid w:val="00225AA2"/>
    <w:rsid w:val="002276A7"/>
    <w:rsid w:val="002305C6"/>
    <w:rsid w:val="00230D0C"/>
    <w:rsid w:val="00233067"/>
    <w:rsid w:val="00233DF2"/>
    <w:rsid w:val="0023428B"/>
    <w:rsid w:val="002350B9"/>
    <w:rsid w:val="00236134"/>
    <w:rsid w:val="00240664"/>
    <w:rsid w:val="002407E5"/>
    <w:rsid w:val="00241204"/>
    <w:rsid w:val="00241E9A"/>
    <w:rsid w:val="00244832"/>
    <w:rsid w:val="00245DA5"/>
    <w:rsid w:val="00246970"/>
    <w:rsid w:val="002507AC"/>
    <w:rsid w:val="00250822"/>
    <w:rsid w:val="00250962"/>
    <w:rsid w:val="002516C9"/>
    <w:rsid w:val="00260DBA"/>
    <w:rsid w:val="0026357C"/>
    <w:rsid w:val="00263E3B"/>
    <w:rsid w:val="002732BF"/>
    <w:rsid w:val="002744F7"/>
    <w:rsid w:val="002774CA"/>
    <w:rsid w:val="00277735"/>
    <w:rsid w:val="00285F65"/>
    <w:rsid w:val="00287F88"/>
    <w:rsid w:val="00294F28"/>
    <w:rsid w:val="00296F26"/>
    <w:rsid w:val="00297E52"/>
    <w:rsid w:val="002A4791"/>
    <w:rsid w:val="002A6F63"/>
    <w:rsid w:val="002B2E31"/>
    <w:rsid w:val="002B3AB9"/>
    <w:rsid w:val="002B4AA4"/>
    <w:rsid w:val="002B598D"/>
    <w:rsid w:val="002C075C"/>
    <w:rsid w:val="002C0D9E"/>
    <w:rsid w:val="002C1E94"/>
    <w:rsid w:val="002C307A"/>
    <w:rsid w:val="002C4A51"/>
    <w:rsid w:val="002C6F1E"/>
    <w:rsid w:val="002C6FEF"/>
    <w:rsid w:val="002D0001"/>
    <w:rsid w:val="002D3AE7"/>
    <w:rsid w:val="002D3E3A"/>
    <w:rsid w:val="002D71EF"/>
    <w:rsid w:val="002E245D"/>
    <w:rsid w:val="002E4B33"/>
    <w:rsid w:val="002F2286"/>
    <w:rsid w:val="002F34DF"/>
    <w:rsid w:val="002F57D3"/>
    <w:rsid w:val="002F5C28"/>
    <w:rsid w:val="00300075"/>
    <w:rsid w:val="00303202"/>
    <w:rsid w:val="00305CCA"/>
    <w:rsid w:val="0031198F"/>
    <w:rsid w:val="00315D11"/>
    <w:rsid w:val="00317CA2"/>
    <w:rsid w:val="00320EC1"/>
    <w:rsid w:val="00323CA5"/>
    <w:rsid w:val="003264E8"/>
    <w:rsid w:val="00332132"/>
    <w:rsid w:val="00333CD5"/>
    <w:rsid w:val="00334311"/>
    <w:rsid w:val="0033611E"/>
    <w:rsid w:val="00337E94"/>
    <w:rsid w:val="0034416F"/>
    <w:rsid w:val="00344661"/>
    <w:rsid w:val="00347C49"/>
    <w:rsid w:val="00347D15"/>
    <w:rsid w:val="00350AA1"/>
    <w:rsid w:val="003533A6"/>
    <w:rsid w:val="003634F6"/>
    <w:rsid w:val="00363607"/>
    <w:rsid w:val="00371577"/>
    <w:rsid w:val="00373B60"/>
    <w:rsid w:val="00376323"/>
    <w:rsid w:val="00383538"/>
    <w:rsid w:val="003917D3"/>
    <w:rsid w:val="003940B8"/>
    <w:rsid w:val="00395B52"/>
    <w:rsid w:val="0039632C"/>
    <w:rsid w:val="003A2BA4"/>
    <w:rsid w:val="003A5866"/>
    <w:rsid w:val="003A599B"/>
    <w:rsid w:val="003A5C99"/>
    <w:rsid w:val="003A5D84"/>
    <w:rsid w:val="003B0BF8"/>
    <w:rsid w:val="003B4274"/>
    <w:rsid w:val="003B5535"/>
    <w:rsid w:val="003B649B"/>
    <w:rsid w:val="003B6758"/>
    <w:rsid w:val="003C11B3"/>
    <w:rsid w:val="003C158F"/>
    <w:rsid w:val="003C1A96"/>
    <w:rsid w:val="003C27CF"/>
    <w:rsid w:val="003C2F84"/>
    <w:rsid w:val="003D4BEA"/>
    <w:rsid w:val="003E342D"/>
    <w:rsid w:val="003E4247"/>
    <w:rsid w:val="003F243C"/>
    <w:rsid w:val="003F2457"/>
    <w:rsid w:val="003F3B31"/>
    <w:rsid w:val="003F3F74"/>
    <w:rsid w:val="003F68EF"/>
    <w:rsid w:val="004016C6"/>
    <w:rsid w:val="00406815"/>
    <w:rsid w:val="00406826"/>
    <w:rsid w:val="00411C20"/>
    <w:rsid w:val="0041363A"/>
    <w:rsid w:val="00423E25"/>
    <w:rsid w:val="0042524C"/>
    <w:rsid w:val="00435E3F"/>
    <w:rsid w:val="00441B32"/>
    <w:rsid w:val="00445AA1"/>
    <w:rsid w:val="00451470"/>
    <w:rsid w:val="00456982"/>
    <w:rsid w:val="004579E7"/>
    <w:rsid w:val="00460893"/>
    <w:rsid w:val="00470E65"/>
    <w:rsid w:val="00472F6F"/>
    <w:rsid w:val="004737C9"/>
    <w:rsid w:val="00474030"/>
    <w:rsid w:val="00477AC8"/>
    <w:rsid w:val="00481845"/>
    <w:rsid w:val="004A1675"/>
    <w:rsid w:val="004A339F"/>
    <w:rsid w:val="004A4CA8"/>
    <w:rsid w:val="004A555D"/>
    <w:rsid w:val="004A6191"/>
    <w:rsid w:val="004A7023"/>
    <w:rsid w:val="004B0995"/>
    <w:rsid w:val="004B3BCD"/>
    <w:rsid w:val="004C05BB"/>
    <w:rsid w:val="004C107B"/>
    <w:rsid w:val="004C29FE"/>
    <w:rsid w:val="004D4163"/>
    <w:rsid w:val="004E1298"/>
    <w:rsid w:val="004E2F2D"/>
    <w:rsid w:val="004E7EDD"/>
    <w:rsid w:val="004F276E"/>
    <w:rsid w:val="004F49AA"/>
    <w:rsid w:val="004F50CE"/>
    <w:rsid w:val="004F52A4"/>
    <w:rsid w:val="004F63C7"/>
    <w:rsid w:val="004F6648"/>
    <w:rsid w:val="005038A9"/>
    <w:rsid w:val="00511DF2"/>
    <w:rsid w:val="005122F5"/>
    <w:rsid w:val="0051246E"/>
    <w:rsid w:val="00514BB8"/>
    <w:rsid w:val="00517133"/>
    <w:rsid w:val="00522AA9"/>
    <w:rsid w:val="00534AA2"/>
    <w:rsid w:val="005422F3"/>
    <w:rsid w:val="00546F37"/>
    <w:rsid w:val="00553079"/>
    <w:rsid w:val="00555FE0"/>
    <w:rsid w:val="00557599"/>
    <w:rsid w:val="00561313"/>
    <w:rsid w:val="005659F5"/>
    <w:rsid w:val="00566375"/>
    <w:rsid w:val="005715D2"/>
    <w:rsid w:val="00572D38"/>
    <w:rsid w:val="005731E4"/>
    <w:rsid w:val="00573C52"/>
    <w:rsid w:val="005769CE"/>
    <w:rsid w:val="005774E8"/>
    <w:rsid w:val="005840D5"/>
    <w:rsid w:val="00586BD4"/>
    <w:rsid w:val="00590E3E"/>
    <w:rsid w:val="005922C5"/>
    <w:rsid w:val="00595868"/>
    <w:rsid w:val="00595F76"/>
    <w:rsid w:val="0059619C"/>
    <w:rsid w:val="00596E85"/>
    <w:rsid w:val="005A0D21"/>
    <w:rsid w:val="005A2B7E"/>
    <w:rsid w:val="005A2D3F"/>
    <w:rsid w:val="005A3099"/>
    <w:rsid w:val="005A3EEF"/>
    <w:rsid w:val="005A44B8"/>
    <w:rsid w:val="005B485F"/>
    <w:rsid w:val="005C25A7"/>
    <w:rsid w:val="005C3F98"/>
    <w:rsid w:val="005D7A03"/>
    <w:rsid w:val="005E1221"/>
    <w:rsid w:val="005E5055"/>
    <w:rsid w:val="005E5F0E"/>
    <w:rsid w:val="005E6BDC"/>
    <w:rsid w:val="005F32DD"/>
    <w:rsid w:val="005F73F1"/>
    <w:rsid w:val="006009A2"/>
    <w:rsid w:val="00601A63"/>
    <w:rsid w:val="0060222A"/>
    <w:rsid w:val="006024F1"/>
    <w:rsid w:val="006044D5"/>
    <w:rsid w:val="00604581"/>
    <w:rsid w:val="00613094"/>
    <w:rsid w:val="0061400A"/>
    <w:rsid w:val="006155DF"/>
    <w:rsid w:val="00616F5F"/>
    <w:rsid w:val="00623763"/>
    <w:rsid w:val="00623F20"/>
    <w:rsid w:val="00630E77"/>
    <w:rsid w:val="00634B68"/>
    <w:rsid w:val="006377D7"/>
    <w:rsid w:val="00642531"/>
    <w:rsid w:val="0064689B"/>
    <w:rsid w:val="006519C4"/>
    <w:rsid w:val="0065528E"/>
    <w:rsid w:val="00655584"/>
    <w:rsid w:val="006601EF"/>
    <w:rsid w:val="00671167"/>
    <w:rsid w:val="006717B9"/>
    <w:rsid w:val="00672511"/>
    <w:rsid w:val="006725D7"/>
    <w:rsid w:val="006773E4"/>
    <w:rsid w:val="00687825"/>
    <w:rsid w:val="00692AF0"/>
    <w:rsid w:val="00697749"/>
    <w:rsid w:val="006A1E1F"/>
    <w:rsid w:val="006A3821"/>
    <w:rsid w:val="006C2665"/>
    <w:rsid w:val="006C3275"/>
    <w:rsid w:val="006C6A88"/>
    <w:rsid w:val="006C776E"/>
    <w:rsid w:val="006D0225"/>
    <w:rsid w:val="006D3840"/>
    <w:rsid w:val="006D6D34"/>
    <w:rsid w:val="006E27FE"/>
    <w:rsid w:val="006E47DB"/>
    <w:rsid w:val="006F1474"/>
    <w:rsid w:val="006F633E"/>
    <w:rsid w:val="006F7887"/>
    <w:rsid w:val="0070187A"/>
    <w:rsid w:val="00702F1B"/>
    <w:rsid w:val="00703A3D"/>
    <w:rsid w:val="0070506A"/>
    <w:rsid w:val="0070722E"/>
    <w:rsid w:val="007079C0"/>
    <w:rsid w:val="007108FE"/>
    <w:rsid w:val="0071368B"/>
    <w:rsid w:val="007144B8"/>
    <w:rsid w:val="007147CA"/>
    <w:rsid w:val="00715B2E"/>
    <w:rsid w:val="00715D4E"/>
    <w:rsid w:val="0071700F"/>
    <w:rsid w:val="00731DAC"/>
    <w:rsid w:val="007344C0"/>
    <w:rsid w:val="007355CE"/>
    <w:rsid w:val="00736366"/>
    <w:rsid w:val="007368DB"/>
    <w:rsid w:val="00742AD2"/>
    <w:rsid w:val="00746CF2"/>
    <w:rsid w:val="007538E7"/>
    <w:rsid w:val="00753BB2"/>
    <w:rsid w:val="007631BC"/>
    <w:rsid w:val="00766D0A"/>
    <w:rsid w:val="00767632"/>
    <w:rsid w:val="00767B76"/>
    <w:rsid w:val="0077048E"/>
    <w:rsid w:val="00770816"/>
    <w:rsid w:val="00770876"/>
    <w:rsid w:val="0077205B"/>
    <w:rsid w:val="007844F6"/>
    <w:rsid w:val="00787B91"/>
    <w:rsid w:val="00787BEA"/>
    <w:rsid w:val="007906FF"/>
    <w:rsid w:val="00792E9C"/>
    <w:rsid w:val="00794CC5"/>
    <w:rsid w:val="0079535D"/>
    <w:rsid w:val="007A2BC5"/>
    <w:rsid w:val="007A3FB0"/>
    <w:rsid w:val="007B6E65"/>
    <w:rsid w:val="007B7C27"/>
    <w:rsid w:val="007B7EC2"/>
    <w:rsid w:val="007C1014"/>
    <w:rsid w:val="007C4A1F"/>
    <w:rsid w:val="007C6D02"/>
    <w:rsid w:val="007D25BD"/>
    <w:rsid w:val="007D549C"/>
    <w:rsid w:val="007E60D1"/>
    <w:rsid w:val="007F0DD6"/>
    <w:rsid w:val="007F449A"/>
    <w:rsid w:val="007F4F76"/>
    <w:rsid w:val="007F4FE7"/>
    <w:rsid w:val="007F6616"/>
    <w:rsid w:val="007F6DAF"/>
    <w:rsid w:val="00804A82"/>
    <w:rsid w:val="00805AC7"/>
    <w:rsid w:val="00807614"/>
    <w:rsid w:val="00811127"/>
    <w:rsid w:val="00813894"/>
    <w:rsid w:val="0082273D"/>
    <w:rsid w:val="00825143"/>
    <w:rsid w:val="00825C1E"/>
    <w:rsid w:val="00826232"/>
    <w:rsid w:val="00827452"/>
    <w:rsid w:val="00831C29"/>
    <w:rsid w:val="008355DA"/>
    <w:rsid w:val="00835FEB"/>
    <w:rsid w:val="00837736"/>
    <w:rsid w:val="00840561"/>
    <w:rsid w:val="008416E0"/>
    <w:rsid w:val="008455D6"/>
    <w:rsid w:val="00845F39"/>
    <w:rsid w:val="0084626A"/>
    <w:rsid w:val="00852E0A"/>
    <w:rsid w:val="00853037"/>
    <w:rsid w:val="00855D62"/>
    <w:rsid w:val="00856F0C"/>
    <w:rsid w:val="00862696"/>
    <w:rsid w:val="00864472"/>
    <w:rsid w:val="00864F96"/>
    <w:rsid w:val="008716F2"/>
    <w:rsid w:val="00874D8E"/>
    <w:rsid w:val="00875098"/>
    <w:rsid w:val="00877687"/>
    <w:rsid w:val="00883B4D"/>
    <w:rsid w:val="008844FC"/>
    <w:rsid w:val="00884666"/>
    <w:rsid w:val="00891EA7"/>
    <w:rsid w:val="00892C95"/>
    <w:rsid w:val="00897404"/>
    <w:rsid w:val="008A0C65"/>
    <w:rsid w:val="008A10E2"/>
    <w:rsid w:val="008A23D3"/>
    <w:rsid w:val="008A302E"/>
    <w:rsid w:val="008A3076"/>
    <w:rsid w:val="008A4187"/>
    <w:rsid w:val="008B6EE9"/>
    <w:rsid w:val="008C0405"/>
    <w:rsid w:val="008C2F4E"/>
    <w:rsid w:val="008C3054"/>
    <w:rsid w:val="008C3351"/>
    <w:rsid w:val="008D0799"/>
    <w:rsid w:val="008D29A6"/>
    <w:rsid w:val="008D3378"/>
    <w:rsid w:val="008D3D1F"/>
    <w:rsid w:val="008D6B1D"/>
    <w:rsid w:val="008E1928"/>
    <w:rsid w:val="008E1C7B"/>
    <w:rsid w:val="008E2888"/>
    <w:rsid w:val="008E2A81"/>
    <w:rsid w:val="008E4774"/>
    <w:rsid w:val="008E61D7"/>
    <w:rsid w:val="008F20FF"/>
    <w:rsid w:val="008F6952"/>
    <w:rsid w:val="00902B23"/>
    <w:rsid w:val="009036D9"/>
    <w:rsid w:val="009065E7"/>
    <w:rsid w:val="0091736D"/>
    <w:rsid w:val="009213F4"/>
    <w:rsid w:val="00921C70"/>
    <w:rsid w:val="0092527D"/>
    <w:rsid w:val="00926246"/>
    <w:rsid w:val="00927AA7"/>
    <w:rsid w:val="0093101A"/>
    <w:rsid w:val="0093595C"/>
    <w:rsid w:val="00936026"/>
    <w:rsid w:val="00936354"/>
    <w:rsid w:val="0093637A"/>
    <w:rsid w:val="00937D45"/>
    <w:rsid w:val="00942711"/>
    <w:rsid w:val="00947B3B"/>
    <w:rsid w:val="009536F9"/>
    <w:rsid w:val="009540C8"/>
    <w:rsid w:val="00960139"/>
    <w:rsid w:val="009618A6"/>
    <w:rsid w:val="009652BD"/>
    <w:rsid w:val="00970D07"/>
    <w:rsid w:val="00971ABE"/>
    <w:rsid w:val="00971F8D"/>
    <w:rsid w:val="00977EF0"/>
    <w:rsid w:val="009846F2"/>
    <w:rsid w:val="00984969"/>
    <w:rsid w:val="00984C6D"/>
    <w:rsid w:val="00985D4F"/>
    <w:rsid w:val="0099242D"/>
    <w:rsid w:val="009A03BA"/>
    <w:rsid w:val="009A6412"/>
    <w:rsid w:val="009A6F3E"/>
    <w:rsid w:val="009B04B1"/>
    <w:rsid w:val="009B3D98"/>
    <w:rsid w:val="009B66F5"/>
    <w:rsid w:val="009B6A66"/>
    <w:rsid w:val="009B6A9A"/>
    <w:rsid w:val="009C2307"/>
    <w:rsid w:val="009C2E3D"/>
    <w:rsid w:val="009C42C8"/>
    <w:rsid w:val="009D1675"/>
    <w:rsid w:val="009D194A"/>
    <w:rsid w:val="009F29AF"/>
    <w:rsid w:val="009F41B1"/>
    <w:rsid w:val="009F4B4A"/>
    <w:rsid w:val="009F6D39"/>
    <w:rsid w:val="00A017D3"/>
    <w:rsid w:val="00A04860"/>
    <w:rsid w:val="00A053B9"/>
    <w:rsid w:val="00A07575"/>
    <w:rsid w:val="00A075D1"/>
    <w:rsid w:val="00A07E41"/>
    <w:rsid w:val="00A1022F"/>
    <w:rsid w:val="00A12B83"/>
    <w:rsid w:val="00A2408D"/>
    <w:rsid w:val="00A25856"/>
    <w:rsid w:val="00A26BE5"/>
    <w:rsid w:val="00A2756F"/>
    <w:rsid w:val="00A3506A"/>
    <w:rsid w:val="00A356BD"/>
    <w:rsid w:val="00A36825"/>
    <w:rsid w:val="00A41DE6"/>
    <w:rsid w:val="00A429CB"/>
    <w:rsid w:val="00A5054F"/>
    <w:rsid w:val="00A62661"/>
    <w:rsid w:val="00A6613A"/>
    <w:rsid w:val="00A704C6"/>
    <w:rsid w:val="00A71923"/>
    <w:rsid w:val="00A71E78"/>
    <w:rsid w:val="00A729B5"/>
    <w:rsid w:val="00A8712F"/>
    <w:rsid w:val="00A9252A"/>
    <w:rsid w:val="00A958C6"/>
    <w:rsid w:val="00A96963"/>
    <w:rsid w:val="00AA1B2A"/>
    <w:rsid w:val="00AA4CFE"/>
    <w:rsid w:val="00AA61A3"/>
    <w:rsid w:val="00AB2DF8"/>
    <w:rsid w:val="00AB35BF"/>
    <w:rsid w:val="00AB4288"/>
    <w:rsid w:val="00AB4914"/>
    <w:rsid w:val="00AC199C"/>
    <w:rsid w:val="00AC2DD9"/>
    <w:rsid w:val="00AC4A23"/>
    <w:rsid w:val="00AC51BE"/>
    <w:rsid w:val="00AC5C21"/>
    <w:rsid w:val="00AC743D"/>
    <w:rsid w:val="00AD367B"/>
    <w:rsid w:val="00AE38F4"/>
    <w:rsid w:val="00AE4B8D"/>
    <w:rsid w:val="00AE6549"/>
    <w:rsid w:val="00AE6A0C"/>
    <w:rsid w:val="00AF14FE"/>
    <w:rsid w:val="00AF29AA"/>
    <w:rsid w:val="00AF38B5"/>
    <w:rsid w:val="00AF79F2"/>
    <w:rsid w:val="00B0119A"/>
    <w:rsid w:val="00B01900"/>
    <w:rsid w:val="00B0375F"/>
    <w:rsid w:val="00B039D0"/>
    <w:rsid w:val="00B07D52"/>
    <w:rsid w:val="00B13BC1"/>
    <w:rsid w:val="00B158BF"/>
    <w:rsid w:val="00B15E37"/>
    <w:rsid w:val="00B2157F"/>
    <w:rsid w:val="00B25435"/>
    <w:rsid w:val="00B357D2"/>
    <w:rsid w:val="00B35E6E"/>
    <w:rsid w:val="00B44EC3"/>
    <w:rsid w:val="00B51C2C"/>
    <w:rsid w:val="00B53322"/>
    <w:rsid w:val="00B53AC7"/>
    <w:rsid w:val="00B61E53"/>
    <w:rsid w:val="00B63A62"/>
    <w:rsid w:val="00B70D5D"/>
    <w:rsid w:val="00B71E0D"/>
    <w:rsid w:val="00B73FA3"/>
    <w:rsid w:val="00B74A63"/>
    <w:rsid w:val="00B77929"/>
    <w:rsid w:val="00B83A1A"/>
    <w:rsid w:val="00B91DCC"/>
    <w:rsid w:val="00B93222"/>
    <w:rsid w:val="00B97E79"/>
    <w:rsid w:val="00BA2137"/>
    <w:rsid w:val="00BA4CAE"/>
    <w:rsid w:val="00BB1080"/>
    <w:rsid w:val="00BB14BF"/>
    <w:rsid w:val="00BB3A2D"/>
    <w:rsid w:val="00BB59DC"/>
    <w:rsid w:val="00BB5CE5"/>
    <w:rsid w:val="00BB7165"/>
    <w:rsid w:val="00BC0981"/>
    <w:rsid w:val="00BC09F0"/>
    <w:rsid w:val="00BD32EE"/>
    <w:rsid w:val="00BD3ECC"/>
    <w:rsid w:val="00BD63B9"/>
    <w:rsid w:val="00BD6415"/>
    <w:rsid w:val="00BE6867"/>
    <w:rsid w:val="00BF5D2D"/>
    <w:rsid w:val="00BF7E8D"/>
    <w:rsid w:val="00C0256B"/>
    <w:rsid w:val="00C055DD"/>
    <w:rsid w:val="00C06871"/>
    <w:rsid w:val="00C10E8E"/>
    <w:rsid w:val="00C149F7"/>
    <w:rsid w:val="00C16796"/>
    <w:rsid w:val="00C21919"/>
    <w:rsid w:val="00C2347A"/>
    <w:rsid w:val="00C24860"/>
    <w:rsid w:val="00C24CDF"/>
    <w:rsid w:val="00C32109"/>
    <w:rsid w:val="00C349E9"/>
    <w:rsid w:val="00C40136"/>
    <w:rsid w:val="00C4079C"/>
    <w:rsid w:val="00C407F0"/>
    <w:rsid w:val="00C44493"/>
    <w:rsid w:val="00C453BE"/>
    <w:rsid w:val="00C53A30"/>
    <w:rsid w:val="00C574CE"/>
    <w:rsid w:val="00C57D1A"/>
    <w:rsid w:val="00C63B13"/>
    <w:rsid w:val="00C6704C"/>
    <w:rsid w:val="00C75CB3"/>
    <w:rsid w:val="00C846B5"/>
    <w:rsid w:val="00C84B04"/>
    <w:rsid w:val="00C85440"/>
    <w:rsid w:val="00C90DF4"/>
    <w:rsid w:val="00C92697"/>
    <w:rsid w:val="00C95A11"/>
    <w:rsid w:val="00C9642C"/>
    <w:rsid w:val="00CA1966"/>
    <w:rsid w:val="00CA1E81"/>
    <w:rsid w:val="00CA2C99"/>
    <w:rsid w:val="00CB0356"/>
    <w:rsid w:val="00CB4163"/>
    <w:rsid w:val="00CB6806"/>
    <w:rsid w:val="00CB7C68"/>
    <w:rsid w:val="00CC1B26"/>
    <w:rsid w:val="00CD38D7"/>
    <w:rsid w:val="00CD3F79"/>
    <w:rsid w:val="00CD5B35"/>
    <w:rsid w:val="00CD63D9"/>
    <w:rsid w:val="00CE06C2"/>
    <w:rsid w:val="00CE091F"/>
    <w:rsid w:val="00CE5A0F"/>
    <w:rsid w:val="00CE6417"/>
    <w:rsid w:val="00CF4E35"/>
    <w:rsid w:val="00CF55BA"/>
    <w:rsid w:val="00CF6EC1"/>
    <w:rsid w:val="00CF7983"/>
    <w:rsid w:val="00D034AC"/>
    <w:rsid w:val="00D044A4"/>
    <w:rsid w:val="00D053BD"/>
    <w:rsid w:val="00D06B48"/>
    <w:rsid w:val="00D073B7"/>
    <w:rsid w:val="00D13476"/>
    <w:rsid w:val="00D13C2E"/>
    <w:rsid w:val="00D22FA3"/>
    <w:rsid w:val="00D240A4"/>
    <w:rsid w:val="00D240BA"/>
    <w:rsid w:val="00D24BD4"/>
    <w:rsid w:val="00D30C96"/>
    <w:rsid w:val="00D3111F"/>
    <w:rsid w:val="00D3223B"/>
    <w:rsid w:val="00D34377"/>
    <w:rsid w:val="00D34ECB"/>
    <w:rsid w:val="00D4072C"/>
    <w:rsid w:val="00D44B02"/>
    <w:rsid w:val="00D47954"/>
    <w:rsid w:val="00D532E7"/>
    <w:rsid w:val="00D61BA2"/>
    <w:rsid w:val="00D64ABE"/>
    <w:rsid w:val="00D701D1"/>
    <w:rsid w:val="00D71144"/>
    <w:rsid w:val="00D71C68"/>
    <w:rsid w:val="00D72366"/>
    <w:rsid w:val="00D75341"/>
    <w:rsid w:val="00D81A04"/>
    <w:rsid w:val="00D84B67"/>
    <w:rsid w:val="00D85964"/>
    <w:rsid w:val="00D8786A"/>
    <w:rsid w:val="00D87E47"/>
    <w:rsid w:val="00D90D9F"/>
    <w:rsid w:val="00D92E52"/>
    <w:rsid w:val="00D95C0B"/>
    <w:rsid w:val="00D96DDF"/>
    <w:rsid w:val="00D97D9B"/>
    <w:rsid w:val="00DA17CC"/>
    <w:rsid w:val="00DA2632"/>
    <w:rsid w:val="00DA72C9"/>
    <w:rsid w:val="00DA72E4"/>
    <w:rsid w:val="00DB14BE"/>
    <w:rsid w:val="00DB2D9C"/>
    <w:rsid w:val="00DB32E5"/>
    <w:rsid w:val="00DB4D86"/>
    <w:rsid w:val="00DB68BE"/>
    <w:rsid w:val="00DB771F"/>
    <w:rsid w:val="00DC04E0"/>
    <w:rsid w:val="00DC4450"/>
    <w:rsid w:val="00DC79E0"/>
    <w:rsid w:val="00DD01EE"/>
    <w:rsid w:val="00DD36D3"/>
    <w:rsid w:val="00DD5C26"/>
    <w:rsid w:val="00DE039B"/>
    <w:rsid w:val="00DE3853"/>
    <w:rsid w:val="00DE6299"/>
    <w:rsid w:val="00DF0818"/>
    <w:rsid w:val="00DF11BA"/>
    <w:rsid w:val="00DF22C3"/>
    <w:rsid w:val="00DF7E69"/>
    <w:rsid w:val="00E00116"/>
    <w:rsid w:val="00E01509"/>
    <w:rsid w:val="00E01766"/>
    <w:rsid w:val="00E04810"/>
    <w:rsid w:val="00E0485C"/>
    <w:rsid w:val="00E052DF"/>
    <w:rsid w:val="00E130CF"/>
    <w:rsid w:val="00E15EFC"/>
    <w:rsid w:val="00E1765B"/>
    <w:rsid w:val="00E2166F"/>
    <w:rsid w:val="00E22A09"/>
    <w:rsid w:val="00E26906"/>
    <w:rsid w:val="00E30339"/>
    <w:rsid w:val="00E30CA6"/>
    <w:rsid w:val="00E312C8"/>
    <w:rsid w:val="00E33E2B"/>
    <w:rsid w:val="00E415C3"/>
    <w:rsid w:val="00E41D95"/>
    <w:rsid w:val="00E438D7"/>
    <w:rsid w:val="00E45839"/>
    <w:rsid w:val="00E53186"/>
    <w:rsid w:val="00E536FC"/>
    <w:rsid w:val="00E5625A"/>
    <w:rsid w:val="00E57937"/>
    <w:rsid w:val="00E60B63"/>
    <w:rsid w:val="00E628C7"/>
    <w:rsid w:val="00E63AAA"/>
    <w:rsid w:val="00E67CCA"/>
    <w:rsid w:val="00E72FD7"/>
    <w:rsid w:val="00E75576"/>
    <w:rsid w:val="00E8527D"/>
    <w:rsid w:val="00E916A3"/>
    <w:rsid w:val="00E9348F"/>
    <w:rsid w:val="00E944D0"/>
    <w:rsid w:val="00E94BEA"/>
    <w:rsid w:val="00E94E77"/>
    <w:rsid w:val="00E97466"/>
    <w:rsid w:val="00EA0CCC"/>
    <w:rsid w:val="00EA156D"/>
    <w:rsid w:val="00EA16FA"/>
    <w:rsid w:val="00EA2698"/>
    <w:rsid w:val="00EA7ACA"/>
    <w:rsid w:val="00EB0CB6"/>
    <w:rsid w:val="00EB0E13"/>
    <w:rsid w:val="00EB51D3"/>
    <w:rsid w:val="00EB5639"/>
    <w:rsid w:val="00EB7663"/>
    <w:rsid w:val="00EC0B1C"/>
    <w:rsid w:val="00EC1D4E"/>
    <w:rsid w:val="00EC2B42"/>
    <w:rsid w:val="00EC3AF0"/>
    <w:rsid w:val="00EC6319"/>
    <w:rsid w:val="00EC64B1"/>
    <w:rsid w:val="00ED280A"/>
    <w:rsid w:val="00ED46B0"/>
    <w:rsid w:val="00EE5C88"/>
    <w:rsid w:val="00EF0E86"/>
    <w:rsid w:val="00EF2C1D"/>
    <w:rsid w:val="00EF5361"/>
    <w:rsid w:val="00EF5882"/>
    <w:rsid w:val="00F005E6"/>
    <w:rsid w:val="00F02AFD"/>
    <w:rsid w:val="00F10294"/>
    <w:rsid w:val="00F1415F"/>
    <w:rsid w:val="00F150A1"/>
    <w:rsid w:val="00F1645D"/>
    <w:rsid w:val="00F22C80"/>
    <w:rsid w:val="00F25731"/>
    <w:rsid w:val="00F27E76"/>
    <w:rsid w:val="00F305B1"/>
    <w:rsid w:val="00F33AF2"/>
    <w:rsid w:val="00F34B74"/>
    <w:rsid w:val="00F36308"/>
    <w:rsid w:val="00F36773"/>
    <w:rsid w:val="00F40481"/>
    <w:rsid w:val="00F4585D"/>
    <w:rsid w:val="00F478B9"/>
    <w:rsid w:val="00F505F2"/>
    <w:rsid w:val="00F506DC"/>
    <w:rsid w:val="00F538BD"/>
    <w:rsid w:val="00F5439D"/>
    <w:rsid w:val="00F55AB8"/>
    <w:rsid w:val="00F60343"/>
    <w:rsid w:val="00F6280F"/>
    <w:rsid w:val="00F66CB8"/>
    <w:rsid w:val="00F674AC"/>
    <w:rsid w:val="00F717DC"/>
    <w:rsid w:val="00F71C05"/>
    <w:rsid w:val="00F735C7"/>
    <w:rsid w:val="00F75546"/>
    <w:rsid w:val="00F75ADC"/>
    <w:rsid w:val="00F9005F"/>
    <w:rsid w:val="00F93FBF"/>
    <w:rsid w:val="00F9444A"/>
    <w:rsid w:val="00FA1936"/>
    <w:rsid w:val="00FA22B8"/>
    <w:rsid w:val="00FA2517"/>
    <w:rsid w:val="00FA660C"/>
    <w:rsid w:val="00FB1CB2"/>
    <w:rsid w:val="00FB2247"/>
    <w:rsid w:val="00FB2676"/>
    <w:rsid w:val="00FC061B"/>
    <w:rsid w:val="00FC33F9"/>
    <w:rsid w:val="00FC3703"/>
    <w:rsid w:val="00FD23DE"/>
    <w:rsid w:val="00FD5EB5"/>
    <w:rsid w:val="00FD6235"/>
    <w:rsid w:val="00FD6318"/>
    <w:rsid w:val="00FD63D8"/>
    <w:rsid w:val="00FD721C"/>
    <w:rsid w:val="00FE2D74"/>
    <w:rsid w:val="00FE3C8A"/>
    <w:rsid w:val="00FF19FD"/>
    <w:rsid w:val="00FF4442"/>
    <w:rsid w:val="00FF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28EE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1" w:qFormat="1"/>
    <w:lsdException w:name="heading 2" w:uiPriority="2" w:qFormat="1"/>
    <w:lsdException w:name="heading 3" w:uiPriority="3" w:qFormat="1"/>
    <w:lsdException w:name="heading 4" w:uiPriority="6" w:qFormat="1"/>
    <w:lsdException w:name="heading 5" w:uiPriority="7" w:qFormat="1"/>
    <w:lsdException w:name="heading 6" w:uiPriority="8" w:qFormat="1"/>
    <w:lsdException w:name="heading 7" w:semiHidden="1" w:uiPriority="9" w:unhideWhenUsed="1" w:qFormat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21" w:unhideWhenUsed="1" w:qFormat="1"/>
    <w:lsdException w:name="Body Text Indent 3" w:semiHidden="1" w:uiPriority="22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9348F"/>
    <w:rPr>
      <w:rFonts w:ascii="Arial" w:hAnsi="Arial"/>
      <w:szCs w:val="24"/>
      <w:lang w:val="en-US" w:eastAsia="en-US"/>
    </w:rPr>
  </w:style>
  <w:style w:type="paragraph" w:styleId="Heading1">
    <w:name w:val="heading 1"/>
    <w:basedOn w:val="Base"/>
    <w:next w:val="BodyText"/>
    <w:uiPriority w:val="1"/>
    <w:qFormat/>
    <w:rsid w:val="007844F6"/>
    <w:pPr>
      <w:keepNext/>
      <w:keepLines/>
      <w:numPr>
        <w:numId w:val="2"/>
      </w:numPr>
      <w:spacing w:before="240" w:after="240" w:line="240" w:lineRule="auto"/>
      <w:outlineLvl w:val="0"/>
    </w:pPr>
    <w:rPr>
      <w:rFonts w:ascii="Times New Roman" w:hAnsi="Times New Roman" w:cs="Arial"/>
      <w:bCs/>
      <w:color w:val="000000" w:themeColor="text1"/>
      <w:kern w:val="32"/>
      <w:sz w:val="48"/>
      <w:szCs w:val="32"/>
    </w:rPr>
  </w:style>
  <w:style w:type="paragraph" w:styleId="Heading2">
    <w:name w:val="heading 2"/>
    <w:basedOn w:val="Heading1"/>
    <w:next w:val="BodyText"/>
    <w:uiPriority w:val="2"/>
    <w:qFormat/>
    <w:rsid w:val="003A2BA4"/>
    <w:pPr>
      <w:numPr>
        <w:numId w:val="0"/>
      </w:numPr>
      <w:outlineLvl w:val="1"/>
    </w:pPr>
    <w:rPr>
      <w:rFonts w:ascii="Arial" w:hAnsi="Arial"/>
      <w:b/>
      <w:bCs w:val="0"/>
      <w:iCs/>
      <w:color w:val="7F35B2" w:themeColor="text2"/>
      <w:sz w:val="24"/>
      <w:szCs w:val="28"/>
    </w:rPr>
  </w:style>
  <w:style w:type="paragraph" w:styleId="Heading3">
    <w:name w:val="heading 3"/>
    <w:basedOn w:val="Heading2"/>
    <w:next w:val="BodyText"/>
    <w:uiPriority w:val="3"/>
    <w:qFormat/>
    <w:rsid w:val="00DE6299"/>
    <w:pPr>
      <w:outlineLvl w:val="2"/>
    </w:pPr>
    <w:rPr>
      <w:bCs/>
      <w:i/>
      <w:sz w:val="22"/>
      <w:szCs w:val="26"/>
    </w:rPr>
  </w:style>
  <w:style w:type="paragraph" w:styleId="Heading4">
    <w:name w:val="heading 4"/>
    <w:basedOn w:val="Normal"/>
    <w:uiPriority w:val="6"/>
    <w:qFormat/>
    <w:rsid w:val="00A26BE5"/>
    <w:pPr>
      <w:numPr>
        <w:ilvl w:val="3"/>
        <w:numId w:val="2"/>
      </w:numPr>
      <w:spacing w:before="240" w:after="240"/>
      <w:outlineLvl w:val="3"/>
    </w:pPr>
    <w:rPr>
      <w:rFonts w:asciiTheme="minorHAnsi" w:hAnsiTheme="minorHAnsi"/>
      <w:bCs/>
      <w:szCs w:val="28"/>
    </w:rPr>
  </w:style>
  <w:style w:type="paragraph" w:styleId="Heading5">
    <w:name w:val="heading 5"/>
    <w:basedOn w:val="Normal"/>
    <w:uiPriority w:val="7"/>
    <w:qFormat/>
    <w:rsid w:val="00A26BE5"/>
    <w:pPr>
      <w:numPr>
        <w:ilvl w:val="4"/>
        <w:numId w:val="2"/>
      </w:numPr>
      <w:spacing w:before="360" w:after="360"/>
      <w:outlineLvl w:val="4"/>
    </w:pPr>
    <w:rPr>
      <w:rFonts w:asciiTheme="minorHAnsi" w:hAnsiTheme="minorHAnsi"/>
      <w:bCs/>
      <w:iCs/>
      <w:szCs w:val="26"/>
    </w:rPr>
  </w:style>
  <w:style w:type="paragraph" w:styleId="Heading6">
    <w:name w:val="heading 6"/>
    <w:basedOn w:val="Normal"/>
    <w:uiPriority w:val="8"/>
    <w:qFormat/>
    <w:rsid w:val="00A26BE5"/>
    <w:pPr>
      <w:numPr>
        <w:ilvl w:val="5"/>
        <w:numId w:val="2"/>
      </w:numPr>
      <w:spacing w:before="360" w:after="360"/>
      <w:outlineLvl w:val="5"/>
    </w:pPr>
    <w:rPr>
      <w:rFonts w:asciiTheme="minorHAnsi" w:hAnsiTheme="minorHAnsi"/>
      <w:bCs/>
      <w:szCs w:val="22"/>
    </w:rPr>
  </w:style>
  <w:style w:type="paragraph" w:styleId="Heading7">
    <w:name w:val="heading 7"/>
    <w:basedOn w:val="Heading1"/>
    <w:uiPriority w:val="9"/>
    <w:qFormat/>
    <w:rsid w:val="00A26BE5"/>
    <w:pPr>
      <w:keepNext w:val="0"/>
      <w:keepLines w:val="0"/>
      <w:numPr>
        <w:ilvl w:val="6"/>
      </w:numPr>
      <w:spacing w:before="360" w:after="360"/>
      <w:outlineLvl w:val="6"/>
    </w:pPr>
    <w:rPr>
      <w:color w:val="auto"/>
      <w:sz w:val="20"/>
    </w:rPr>
  </w:style>
  <w:style w:type="paragraph" w:styleId="Heading8">
    <w:name w:val="heading 8"/>
    <w:basedOn w:val="Heading1"/>
    <w:next w:val="BodyText"/>
    <w:link w:val="Heading8Char"/>
    <w:rsid w:val="00C0256B"/>
    <w:pPr>
      <w:numPr>
        <w:ilvl w:val="7"/>
      </w:numPr>
      <w:outlineLvl w:val="7"/>
    </w:pPr>
    <w:rPr>
      <w:iCs/>
    </w:rPr>
  </w:style>
  <w:style w:type="paragraph" w:styleId="Heading9">
    <w:name w:val="heading 9"/>
    <w:basedOn w:val="Heading2"/>
    <w:next w:val="BodyText"/>
    <w:rsid w:val="00DE6299"/>
    <w:pPr>
      <w:outlineLvl w:val="8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Base"/>
    <w:link w:val="BodyTextChar"/>
    <w:qFormat/>
    <w:rsid w:val="00DB14BE"/>
    <w:pPr>
      <w:spacing w:before="360" w:after="360"/>
    </w:pPr>
  </w:style>
  <w:style w:type="character" w:customStyle="1" w:styleId="Heading8Char">
    <w:name w:val="Heading 8 Char"/>
    <w:basedOn w:val="DefaultParagraphFont"/>
    <w:link w:val="Heading8"/>
    <w:rsid w:val="00C0256B"/>
    <w:rPr>
      <w:rFonts w:cs="Arial"/>
      <w:bCs/>
      <w:iCs/>
      <w:color w:val="7F35B2"/>
      <w:kern w:val="32"/>
      <w:sz w:val="48"/>
      <w:szCs w:val="32"/>
      <w:lang w:val="en-US" w:eastAsia="en-US"/>
    </w:rPr>
  </w:style>
  <w:style w:type="paragraph" w:styleId="Header">
    <w:name w:val="header"/>
    <w:basedOn w:val="Base"/>
    <w:link w:val="HeaderChar"/>
    <w:uiPriority w:val="99"/>
    <w:rsid w:val="00323CA5"/>
    <w:pPr>
      <w:tabs>
        <w:tab w:val="right" w:pos="9072"/>
      </w:tabs>
    </w:pPr>
    <w:rPr>
      <w:sz w:val="16"/>
    </w:rPr>
  </w:style>
  <w:style w:type="paragraph" w:styleId="Footer">
    <w:name w:val="footer"/>
    <w:basedOn w:val="Normal"/>
    <w:link w:val="FooterChar"/>
    <w:uiPriority w:val="99"/>
    <w:rsid w:val="00323CA5"/>
    <w:pPr>
      <w:tabs>
        <w:tab w:val="right" w:pos="9072"/>
      </w:tabs>
    </w:pPr>
    <w:rPr>
      <w:sz w:val="16"/>
    </w:rPr>
  </w:style>
  <w:style w:type="character" w:styleId="PageNumber">
    <w:name w:val="page number"/>
    <w:basedOn w:val="DefaultParagraphFont"/>
    <w:rsid w:val="00A5054F"/>
    <w:rPr>
      <w:rFonts w:cs="Times New Roman"/>
    </w:rPr>
  </w:style>
  <w:style w:type="paragraph" w:styleId="TOCHeading">
    <w:name w:val="TOC Heading"/>
    <w:basedOn w:val="Normal"/>
    <w:next w:val="Normal"/>
    <w:rsid w:val="003A2BA4"/>
    <w:pPr>
      <w:spacing w:after="1728"/>
    </w:pPr>
    <w:rPr>
      <w:rFonts w:ascii="Times New Roman" w:hAnsi="Times New Roman"/>
      <w:color w:val="000000" w:themeColor="text1"/>
      <w:sz w:val="48"/>
      <w:szCs w:val="48"/>
    </w:rPr>
  </w:style>
  <w:style w:type="paragraph" w:styleId="Quote">
    <w:name w:val="Quote"/>
    <w:basedOn w:val="Normal"/>
    <w:next w:val="Normal"/>
    <w:rsid w:val="00B53AC7"/>
    <w:pPr>
      <w:keepLines/>
      <w:spacing w:after="360" w:line="283" w:lineRule="auto"/>
      <w:ind w:left="1077"/>
    </w:pPr>
    <w:rPr>
      <w:b/>
      <w:i/>
      <w:sz w:val="16"/>
      <w:szCs w:val="16"/>
    </w:rPr>
  </w:style>
  <w:style w:type="paragraph" w:customStyle="1" w:styleId="BulletList1">
    <w:name w:val="Bullet List 1"/>
    <w:basedOn w:val="Base"/>
    <w:link w:val="BulletList1Char"/>
    <w:uiPriority w:val="14"/>
    <w:qFormat/>
    <w:rsid w:val="00697749"/>
    <w:pPr>
      <w:numPr>
        <w:numId w:val="13"/>
      </w:numPr>
      <w:spacing w:before="240" w:after="240" w:line="240" w:lineRule="auto"/>
    </w:pPr>
    <w:rPr>
      <w:rFonts w:asciiTheme="minorHAnsi" w:eastAsiaTheme="minorHAnsi" w:hAnsiTheme="minorHAnsi" w:cstheme="minorBidi"/>
      <w:szCs w:val="22"/>
    </w:rPr>
  </w:style>
  <w:style w:type="paragraph" w:customStyle="1" w:styleId="BulletList3">
    <w:name w:val="Bullet List 3"/>
    <w:basedOn w:val="BulletList2"/>
    <w:link w:val="BulletList3Char"/>
    <w:uiPriority w:val="16"/>
    <w:qFormat/>
    <w:rsid w:val="00296F26"/>
    <w:pPr>
      <w:numPr>
        <w:ilvl w:val="2"/>
      </w:numPr>
    </w:pPr>
  </w:style>
  <w:style w:type="paragraph" w:customStyle="1" w:styleId="BulletList2">
    <w:name w:val="Bullet List 2"/>
    <w:basedOn w:val="BulletList1"/>
    <w:link w:val="BulletList2Char"/>
    <w:uiPriority w:val="15"/>
    <w:qFormat/>
    <w:rsid w:val="00296F26"/>
    <w:pPr>
      <w:numPr>
        <w:ilvl w:val="1"/>
      </w:numPr>
    </w:pPr>
  </w:style>
  <w:style w:type="paragraph" w:customStyle="1" w:styleId="TableLeft">
    <w:name w:val="Table Left"/>
    <w:basedOn w:val="Normal"/>
    <w:rsid w:val="00DB14BE"/>
    <w:rPr>
      <w:szCs w:val="20"/>
    </w:rPr>
  </w:style>
  <w:style w:type="paragraph" w:customStyle="1" w:styleId="TableCaption">
    <w:name w:val="Table Caption"/>
    <w:basedOn w:val="Normal"/>
    <w:rsid w:val="00DB14BE"/>
    <w:pPr>
      <w:spacing w:before="60" w:after="60"/>
      <w:jc w:val="center"/>
    </w:pPr>
    <w:rPr>
      <w:b/>
      <w:sz w:val="18"/>
      <w:szCs w:val="20"/>
    </w:rPr>
  </w:style>
  <w:style w:type="paragraph" w:customStyle="1" w:styleId="TableSubhead">
    <w:name w:val="TableSubhead"/>
    <w:basedOn w:val="Normal"/>
    <w:rsid w:val="00DB14BE"/>
    <w:pPr>
      <w:spacing w:before="60" w:after="60"/>
      <w:jc w:val="center"/>
    </w:pPr>
    <w:rPr>
      <w:sz w:val="16"/>
      <w:szCs w:val="16"/>
    </w:rPr>
  </w:style>
  <w:style w:type="paragraph" w:customStyle="1" w:styleId="SidebarText">
    <w:name w:val="Sidebar Text"/>
    <w:basedOn w:val="Normal"/>
    <w:rsid w:val="00DB14BE"/>
    <w:pPr>
      <w:spacing w:after="360" w:line="240" w:lineRule="atLeast"/>
    </w:pPr>
    <w:rPr>
      <w:szCs w:val="20"/>
    </w:rPr>
  </w:style>
  <w:style w:type="paragraph" w:customStyle="1" w:styleId="SidebarHeader">
    <w:name w:val="Sidebar Header"/>
    <w:basedOn w:val="Normal"/>
    <w:next w:val="SidebarText"/>
    <w:rsid w:val="00891EA7"/>
    <w:pPr>
      <w:spacing w:after="360"/>
    </w:pPr>
    <w:rPr>
      <w:b/>
      <w:color w:val="48086F" w:themeColor="accent1"/>
      <w:sz w:val="22"/>
      <w:szCs w:val="22"/>
    </w:rPr>
  </w:style>
  <w:style w:type="paragraph" w:customStyle="1" w:styleId="BulletList4">
    <w:name w:val="Bullet List 4"/>
    <w:basedOn w:val="BulletList3"/>
    <w:link w:val="BulletList4Char"/>
    <w:uiPriority w:val="17"/>
    <w:qFormat/>
    <w:rsid w:val="00296F26"/>
    <w:pPr>
      <w:numPr>
        <w:ilvl w:val="3"/>
      </w:numPr>
    </w:pPr>
  </w:style>
  <w:style w:type="paragraph" w:styleId="TOC1">
    <w:name w:val="toc 1"/>
    <w:basedOn w:val="Normal"/>
    <w:next w:val="Normal"/>
    <w:uiPriority w:val="39"/>
    <w:rsid w:val="000C3CC5"/>
    <w:pPr>
      <w:tabs>
        <w:tab w:val="right" w:leader="dot" w:pos="9072"/>
      </w:tabs>
      <w:spacing w:before="120" w:after="120"/>
      <w:ind w:right="567"/>
    </w:pPr>
    <w:rPr>
      <w:b/>
      <w:szCs w:val="20"/>
    </w:rPr>
  </w:style>
  <w:style w:type="paragraph" w:styleId="TOC2">
    <w:name w:val="toc 2"/>
    <w:basedOn w:val="TOC1"/>
    <w:next w:val="Normal"/>
    <w:uiPriority w:val="39"/>
    <w:rsid w:val="00DE6299"/>
    <w:pPr>
      <w:tabs>
        <w:tab w:val="left" w:pos="907"/>
      </w:tabs>
      <w:ind w:left="227"/>
    </w:pPr>
    <w:rPr>
      <w:b w:val="0"/>
      <w:i/>
    </w:rPr>
  </w:style>
  <w:style w:type="paragraph" w:styleId="TOC3">
    <w:name w:val="toc 3"/>
    <w:basedOn w:val="TOC2"/>
    <w:next w:val="Normal"/>
    <w:uiPriority w:val="39"/>
    <w:rsid w:val="00F538BD"/>
    <w:pPr>
      <w:tabs>
        <w:tab w:val="clear" w:pos="907"/>
        <w:tab w:val="left" w:pos="1361"/>
      </w:tabs>
      <w:ind w:left="1360" w:hanging="680"/>
    </w:pPr>
    <w:rPr>
      <w:i w:val="0"/>
    </w:rPr>
  </w:style>
  <w:style w:type="paragraph" w:customStyle="1" w:styleId="BulletList5">
    <w:name w:val="Bullet List 5"/>
    <w:basedOn w:val="BulletList4"/>
    <w:link w:val="BulletList5Char"/>
    <w:uiPriority w:val="18"/>
    <w:qFormat/>
    <w:rsid w:val="00296F26"/>
    <w:pPr>
      <w:numPr>
        <w:ilvl w:val="4"/>
      </w:numPr>
    </w:pPr>
  </w:style>
  <w:style w:type="paragraph" w:customStyle="1" w:styleId="AppendixHeading">
    <w:name w:val="Appendix Heading"/>
    <w:basedOn w:val="Normal"/>
    <w:next w:val="Normal"/>
    <w:rsid w:val="007844F6"/>
    <w:pPr>
      <w:spacing w:before="120" w:after="480"/>
    </w:pPr>
    <w:rPr>
      <w:rFonts w:ascii="Times New Roman" w:hAnsi="Times New Roman"/>
      <w:color w:val="000000" w:themeColor="text1"/>
      <w:sz w:val="48"/>
      <w:szCs w:val="48"/>
    </w:rPr>
  </w:style>
  <w:style w:type="paragraph" w:customStyle="1" w:styleId="ClientAnswer">
    <w:name w:val="Client Answer"/>
    <w:basedOn w:val="Normal"/>
    <w:uiPriority w:val="26"/>
    <w:qFormat/>
    <w:rsid w:val="00B53AC7"/>
    <w:pPr>
      <w:spacing w:before="360" w:after="360" w:line="283" w:lineRule="auto"/>
      <w:ind w:left="454"/>
    </w:pPr>
    <w:rPr>
      <w:szCs w:val="20"/>
    </w:rPr>
  </w:style>
  <w:style w:type="character" w:styleId="FootnoteReference">
    <w:name w:val="footnote reference"/>
    <w:basedOn w:val="DefaultParagraphFont"/>
    <w:semiHidden/>
    <w:rsid w:val="00971ABE"/>
    <w:rPr>
      <w:vertAlign w:val="superscript"/>
    </w:rPr>
  </w:style>
  <w:style w:type="table" w:customStyle="1" w:styleId="TablePlain">
    <w:name w:val="Table Plain"/>
    <w:rsid w:val="00573C52"/>
    <w:rPr>
      <w:rFonts w:ascii="Arial" w:hAnsi="Arial"/>
      <w:lang w:val="en-US" w:eastAsia="zh-CN"/>
    </w:rPr>
    <w:tblPr>
      <w:tblInd w:w="0" w:type="dxa"/>
      <w:tblBorders>
        <w:top w:val="single" w:sz="4" w:space="0" w:color="auto"/>
        <w:bottom w:val="single" w:sz="12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pPr>
        <w:keepNext/>
        <w:keepLines/>
        <w:wordWrap/>
      </w:pPr>
      <w:rPr>
        <w:b/>
        <w:color w:val="auto"/>
      </w:rPr>
      <w:tblPr/>
      <w:tcPr>
        <w:tcBorders>
          <w:top w:val="single" w:sz="12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BalloonText">
    <w:name w:val="Balloon Text"/>
    <w:basedOn w:val="Normal"/>
    <w:semiHidden/>
    <w:rsid w:val="00DB14BE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semiHidden/>
    <w:rsid w:val="00DB14BE"/>
    <w:rPr>
      <w:szCs w:val="20"/>
    </w:rPr>
  </w:style>
  <w:style w:type="paragraph" w:styleId="FootnoteText">
    <w:name w:val="footnote text"/>
    <w:basedOn w:val="Normal"/>
    <w:semiHidden/>
    <w:rsid w:val="00DB14BE"/>
    <w:rPr>
      <w:sz w:val="16"/>
      <w:szCs w:val="20"/>
    </w:rPr>
  </w:style>
  <w:style w:type="paragraph" w:styleId="NoteHeading">
    <w:name w:val="Note Heading"/>
    <w:basedOn w:val="Normal"/>
    <w:next w:val="Normal"/>
    <w:rsid w:val="00DB14BE"/>
  </w:style>
  <w:style w:type="paragraph" w:styleId="Salutation">
    <w:name w:val="Salutation"/>
    <w:basedOn w:val="Normal"/>
    <w:next w:val="Normal"/>
    <w:rsid w:val="00DB14BE"/>
  </w:style>
  <w:style w:type="paragraph" w:styleId="Title">
    <w:name w:val="Title"/>
    <w:basedOn w:val="Normal"/>
    <w:rsid w:val="00DB14B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TOC4">
    <w:name w:val="toc 4"/>
    <w:basedOn w:val="Normal"/>
    <w:next w:val="Normal"/>
    <w:uiPriority w:val="39"/>
    <w:rsid w:val="00DB14BE"/>
    <w:pPr>
      <w:ind w:left="600"/>
    </w:pPr>
  </w:style>
  <w:style w:type="paragraph" w:styleId="TOC5">
    <w:name w:val="toc 5"/>
    <w:basedOn w:val="Normal"/>
    <w:next w:val="Normal"/>
    <w:uiPriority w:val="39"/>
    <w:rsid w:val="00DB14BE"/>
    <w:pPr>
      <w:ind w:left="800"/>
    </w:pPr>
  </w:style>
  <w:style w:type="paragraph" w:styleId="TOC6">
    <w:name w:val="toc 6"/>
    <w:basedOn w:val="Normal"/>
    <w:next w:val="Normal"/>
    <w:uiPriority w:val="39"/>
    <w:rsid w:val="00DB14BE"/>
    <w:pPr>
      <w:ind w:left="1000"/>
    </w:pPr>
  </w:style>
  <w:style w:type="paragraph" w:styleId="TOC7">
    <w:name w:val="toc 7"/>
    <w:basedOn w:val="Normal"/>
    <w:next w:val="Normal"/>
    <w:autoRedefine/>
    <w:uiPriority w:val="39"/>
    <w:rsid w:val="00DB14BE"/>
    <w:pPr>
      <w:ind w:left="1200"/>
    </w:pPr>
  </w:style>
  <w:style w:type="paragraph" w:styleId="TOC8">
    <w:name w:val="toc 8"/>
    <w:basedOn w:val="Normal"/>
    <w:next w:val="Normal"/>
    <w:autoRedefine/>
    <w:semiHidden/>
    <w:rsid w:val="00DB14BE"/>
    <w:pPr>
      <w:ind w:left="1400"/>
    </w:pPr>
  </w:style>
  <w:style w:type="paragraph" w:styleId="TOC9">
    <w:name w:val="toc 9"/>
    <w:basedOn w:val="Normal"/>
    <w:next w:val="Normal"/>
    <w:autoRedefine/>
    <w:uiPriority w:val="39"/>
    <w:rsid w:val="00DB14BE"/>
    <w:pPr>
      <w:ind w:left="1600"/>
    </w:pPr>
  </w:style>
  <w:style w:type="table" w:styleId="TableGrid">
    <w:name w:val="Table Grid"/>
    <w:aliases w:val="Table Professional 1"/>
    <w:basedOn w:val="TableNormal"/>
    <w:uiPriority w:val="59"/>
    <w:rsid w:val="003B64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jectName">
    <w:name w:val="Project Name"/>
    <w:basedOn w:val="Base"/>
    <w:rsid w:val="00E26906"/>
    <w:pPr>
      <w:spacing w:after="180"/>
    </w:pPr>
    <w:rPr>
      <w:sz w:val="28"/>
    </w:rPr>
  </w:style>
  <w:style w:type="paragraph" w:customStyle="1" w:styleId="CompanyName">
    <w:name w:val="Company Name"/>
    <w:basedOn w:val="Base"/>
    <w:rsid w:val="0082273D"/>
    <w:pPr>
      <w:spacing w:line="440" w:lineRule="atLeast"/>
    </w:pPr>
    <w:rPr>
      <w:rFonts w:ascii="Times New Roman" w:hAnsi="Times New Roman"/>
      <w:color w:val="000000" w:themeColor="text1"/>
      <w:sz w:val="48"/>
    </w:rPr>
  </w:style>
  <w:style w:type="paragraph" w:customStyle="1" w:styleId="ReportDate">
    <w:name w:val="Report Date"/>
    <w:basedOn w:val="Base"/>
    <w:rsid w:val="00E26906"/>
    <w:pPr>
      <w:spacing w:before="600"/>
    </w:pPr>
  </w:style>
  <w:style w:type="paragraph" w:customStyle="1" w:styleId="BulletList6">
    <w:name w:val="Bullet List 6"/>
    <w:basedOn w:val="BulletList5"/>
    <w:link w:val="BulletList6Char"/>
    <w:uiPriority w:val="19"/>
    <w:qFormat/>
    <w:rsid w:val="00296F26"/>
    <w:pPr>
      <w:numPr>
        <w:ilvl w:val="5"/>
      </w:numPr>
    </w:pPr>
  </w:style>
  <w:style w:type="paragraph" w:customStyle="1" w:styleId="BulletList7">
    <w:name w:val="Bullet List 7"/>
    <w:basedOn w:val="BulletList6"/>
    <w:link w:val="BulletList7Char"/>
    <w:qFormat/>
    <w:rsid w:val="00296F26"/>
    <w:pPr>
      <w:numPr>
        <w:ilvl w:val="6"/>
      </w:numPr>
    </w:pPr>
  </w:style>
  <w:style w:type="paragraph" w:customStyle="1" w:styleId="BulletList8">
    <w:name w:val="Bullet List 8"/>
    <w:basedOn w:val="BulletList7"/>
    <w:link w:val="BulletList8Char"/>
    <w:qFormat/>
    <w:rsid w:val="00296F26"/>
    <w:pPr>
      <w:numPr>
        <w:ilvl w:val="7"/>
      </w:numPr>
    </w:pPr>
  </w:style>
  <w:style w:type="paragraph" w:customStyle="1" w:styleId="BulletList9">
    <w:name w:val="Bullet List 9"/>
    <w:basedOn w:val="BulletList8"/>
    <w:link w:val="BulletList9Char"/>
    <w:qFormat/>
    <w:rsid w:val="00296F26"/>
    <w:pPr>
      <w:numPr>
        <w:ilvl w:val="8"/>
      </w:numPr>
    </w:pPr>
  </w:style>
  <w:style w:type="paragraph" w:customStyle="1" w:styleId="NumberedList1">
    <w:name w:val="Numbered List 1"/>
    <w:basedOn w:val="BodyText"/>
    <w:uiPriority w:val="10"/>
    <w:qFormat/>
    <w:rsid w:val="00B53AC7"/>
    <w:pPr>
      <w:numPr>
        <w:ilvl w:val="1"/>
        <w:numId w:val="1"/>
      </w:numPr>
      <w:spacing w:before="240" w:after="240"/>
    </w:pPr>
  </w:style>
  <w:style w:type="paragraph" w:customStyle="1" w:styleId="NumberedList2">
    <w:name w:val="Numbered List 2"/>
    <w:basedOn w:val="NumberedList1"/>
    <w:uiPriority w:val="11"/>
    <w:qFormat/>
    <w:rsid w:val="004C107B"/>
    <w:pPr>
      <w:numPr>
        <w:ilvl w:val="2"/>
      </w:numPr>
    </w:pPr>
  </w:style>
  <w:style w:type="paragraph" w:customStyle="1" w:styleId="NumberedList3">
    <w:name w:val="Numbered List 3"/>
    <w:basedOn w:val="NumberedList2"/>
    <w:uiPriority w:val="12"/>
    <w:qFormat/>
    <w:rsid w:val="004C107B"/>
    <w:pPr>
      <w:numPr>
        <w:ilvl w:val="3"/>
      </w:numPr>
    </w:pPr>
  </w:style>
  <w:style w:type="paragraph" w:customStyle="1" w:styleId="NumberedList4">
    <w:name w:val="Numbered List 4"/>
    <w:basedOn w:val="NumberedList3"/>
    <w:uiPriority w:val="13"/>
    <w:qFormat/>
    <w:rsid w:val="004C107B"/>
    <w:pPr>
      <w:numPr>
        <w:ilvl w:val="4"/>
      </w:numPr>
    </w:pPr>
  </w:style>
  <w:style w:type="paragraph" w:customStyle="1" w:styleId="NumberedList5">
    <w:name w:val="Numbered List 5"/>
    <w:basedOn w:val="NumberedList4"/>
    <w:rsid w:val="004C107B"/>
    <w:pPr>
      <w:numPr>
        <w:ilvl w:val="5"/>
      </w:numPr>
    </w:pPr>
  </w:style>
  <w:style w:type="paragraph" w:customStyle="1" w:styleId="NumberedList6">
    <w:name w:val="Numbered List 6"/>
    <w:basedOn w:val="NumberedList5"/>
    <w:rsid w:val="004C107B"/>
    <w:pPr>
      <w:numPr>
        <w:ilvl w:val="6"/>
      </w:numPr>
    </w:pPr>
  </w:style>
  <w:style w:type="paragraph" w:customStyle="1" w:styleId="NumberedList7">
    <w:name w:val="Numbered List 7"/>
    <w:basedOn w:val="NumberedList6"/>
    <w:rsid w:val="004C107B"/>
    <w:pPr>
      <w:numPr>
        <w:ilvl w:val="7"/>
      </w:numPr>
    </w:pPr>
  </w:style>
  <w:style w:type="paragraph" w:customStyle="1" w:styleId="NumberedList8">
    <w:name w:val="Numbered List 8"/>
    <w:basedOn w:val="NumberedList7"/>
    <w:rsid w:val="004C107B"/>
    <w:pPr>
      <w:numPr>
        <w:ilvl w:val="8"/>
      </w:numPr>
    </w:pPr>
  </w:style>
  <w:style w:type="paragraph" w:customStyle="1" w:styleId="Subheading2">
    <w:name w:val="Subheading 2"/>
    <w:basedOn w:val="BodyText"/>
    <w:next w:val="BodyText"/>
    <w:link w:val="Subheading2Char"/>
    <w:uiPriority w:val="5"/>
    <w:qFormat/>
    <w:rsid w:val="00B53AC7"/>
    <w:pPr>
      <w:keepNext/>
      <w:keepLines/>
    </w:pPr>
    <w:rPr>
      <w:i/>
    </w:rPr>
  </w:style>
  <w:style w:type="paragraph" w:customStyle="1" w:styleId="TableCenter">
    <w:name w:val="Table Center"/>
    <w:basedOn w:val="TableLeft"/>
    <w:rsid w:val="00481845"/>
    <w:pPr>
      <w:jc w:val="center"/>
    </w:pPr>
  </w:style>
  <w:style w:type="paragraph" w:customStyle="1" w:styleId="TableRight">
    <w:name w:val="Table Right"/>
    <w:basedOn w:val="TableLeft"/>
    <w:rsid w:val="00481845"/>
    <w:pPr>
      <w:jc w:val="right"/>
    </w:pPr>
  </w:style>
  <w:style w:type="paragraph" w:styleId="Bibliography">
    <w:name w:val="Bibliography"/>
    <w:basedOn w:val="Normal"/>
    <w:next w:val="Normal"/>
    <w:uiPriority w:val="37"/>
    <w:semiHidden/>
    <w:unhideWhenUsed/>
    <w:rsid w:val="001F2D55"/>
  </w:style>
  <w:style w:type="paragraph" w:customStyle="1" w:styleId="Tab10">
    <w:name w:val="Tab 10"/>
    <w:basedOn w:val="TableLeft"/>
    <w:rsid w:val="001219E0"/>
    <w:pPr>
      <w:tabs>
        <w:tab w:val="decimal" w:pos="567"/>
      </w:tabs>
    </w:pPr>
  </w:style>
  <w:style w:type="paragraph" w:styleId="MacroText">
    <w:name w:val="macro"/>
    <w:semiHidden/>
    <w:rsid w:val="0048184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paragraph" w:customStyle="1" w:styleId="Tab15">
    <w:name w:val="Tab 15"/>
    <w:basedOn w:val="TableLeft"/>
    <w:rsid w:val="00200645"/>
    <w:pPr>
      <w:tabs>
        <w:tab w:val="decimal" w:pos="850"/>
      </w:tabs>
    </w:pPr>
  </w:style>
  <w:style w:type="paragraph" w:customStyle="1" w:styleId="Tab20">
    <w:name w:val="Tab 20"/>
    <w:basedOn w:val="TableLeft"/>
    <w:rsid w:val="00200645"/>
    <w:pPr>
      <w:tabs>
        <w:tab w:val="decimal" w:pos="1134"/>
      </w:tabs>
    </w:pPr>
  </w:style>
  <w:style w:type="paragraph" w:customStyle="1" w:styleId="Tab25">
    <w:name w:val="Tab 25"/>
    <w:basedOn w:val="TableLeft"/>
    <w:rsid w:val="00200645"/>
    <w:pPr>
      <w:tabs>
        <w:tab w:val="decimal" w:pos="1417"/>
      </w:tabs>
    </w:pPr>
  </w:style>
  <w:style w:type="paragraph" w:styleId="BodyTextIndent2">
    <w:name w:val="Body Text Indent 2"/>
    <w:basedOn w:val="BodyText"/>
    <w:uiPriority w:val="21"/>
    <w:qFormat/>
    <w:rsid w:val="00296F26"/>
    <w:pPr>
      <w:spacing w:before="240" w:after="240" w:line="240" w:lineRule="auto"/>
      <w:ind w:left="907"/>
    </w:pPr>
    <w:rPr>
      <w:rFonts w:asciiTheme="minorHAnsi" w:hAnsiTheme="minorHAnsi"/>
    </w:rPr>
  </w:style>
  <w:style w:type="paragraph" w:customStyle="1" w:styleId="ClientQuestion">
    <w:name w:val="Client Question"/>
    <w:basedOn w:val="NumberedList1"/>
    <w:next w:val="ClientAnswer"/>
    <w:uiPriority w:val="25"/>
    <w:qFormat/>
    <w:rsid w:val="00FD5EB5"/>
    <w:pPr>
      <w:keepNext/>
      <w:keepLines/>
      <w:spacing w:before="360" w:after="360"/>
    </w:pPr>
    <w:rPr>
      <w:b/>
    </w:rPr>
  </w:style>
  <w:style w:type="paragraph" w:styleId="BodyTextIndent3">
    <w:name w:val="Body Text Indent 3"/>
    <w:basedOn w:val="BodyText"/>
    <w:uiPriority w:val="22"/>
    <w:qFormat/>
    <w:rsid w:val="00296F26"/>
    <w:pPr>
      <w:spacing w:before="240" w:after="240" w:line="240" w:lineRule="auto"/>
      <w:ind w:left="1361"/>
    </w:pPr>
    <w:rPr>
      <w:rFonts w:asciiTheme="minorHAnsi" w:hAnsiTheme="minorHAnsi"/>
      <w:szCs w:val="20"/>
    </w:rPr>
  </w:style>
  <w:style w:type="paragraph" w:customStyle="1" w:styleId="BodyTextIndent1">
    <w:name w:val="Body Text Indent 1"/>
    <w:basedOn w:val="BodyText"/>
    <w:uiPriority w:val="20"/>
    <w:qFormat/>
    <w:rsid w:val="00296F26"/>
    <w:pPr>
      <w:spacing w:before="240" w:after="240" w:line="240" w:lineRule="auto"/>
      <w:ind w:left="454"/>
    </w:pPr>
    <w:rPr>
      <w:rFonts w:asciiTheme="minorHAnsi" w:hAnsiTheme="minorHAnsi"/>
    </w:rPr>
  </w:style>
  <w:style w:type="paragraph" w:customStyle="1" w:styleId="FooterA4Portrait">
    <w:name w:val="Footer A4 Portrait"/>
    <w:basedOn w:val="Footer"/>
    <w:rsid w:val="005E5055"/>
    <w:rPr>
      <w:sz w:val="14"/>
    </w:rPr>
  </w:style>
  <w:style w:type="paragraph" w:customStyle="1" w:styleId="FooterUSPortrait">
    <w:name w:val="Footer US Portrait"/>
    <w:basedOn w:val="Footer"/>
    <w:rsid w:val="00971ABE"/>
  </w:style>
  <w:style w:type="paragraph" w:customStyle="1" w:styleId="FooterUSLandscape">
    <w:name w:val="Footer US Landscape"/>
    <w:basedOn w:val="FooterUSPortrait"/>
    <w:rsid w:val="00323CA5"/>
    <w:pPr>
      <w:tabs>
        <w:tab w:val="clear" w:pos="9072"/>
        <w:tab w:val="right" w:pos="13041"/>
      </w:tabs>
    </w:pPr>
  </w:style>
  <w:style w:type="paragraph" w:customStyle="1" w:styleId="HeaderA4Portrait">
    <w:name w:val="Header A4 Portrait"/>
    <w:basedOn w:val="Header"/>
    <w:rsid w:val="005E5055"/>
    <w:rPr>
      <w:noProof/>
      <w:sz w:val="18"/>
      <w:lang w:eastAsia="en-GB"/>
    </w:rPr>
  </w:style>
  <w:style w:type="paragraph" w:customStyle="1" w:styleId="HeaderA4Landscape">
    <w:name w:val="Header A4 Landscape"/>
    <w:basedOn w:val="Header"/>
    <w:rsid w:val="00323CA5"/>
    <w:pPr>
      <w:tabs>
        <w:tab w:val="clear" w:pos="9072"/>
        <w:tab w:val="right" w:pos="14005"/>
      </w:tabs>
    </w:pPr>
  </w:style>
  <w:style w:type="paragraph" w:customStyle="1" w:styleId="HeaderUSPortrait">
    <w:name w:val="Header US Portrait"/>
    <w:basedOn w:val="Header"/>
    <w:rsid w:val="00D053BD"/>
  </w:style>
  <w:style w:type="paragraph" w:customStyle="1" w:styleId="HeaderUSLandscape">
    <w:name w:val="Header US Landscape"/>
    <w:basedOn w:val="Header"/>
    <w:rsid w:val="00323CA5"/>
    <w:pPr>
      <w:tabs>
        <w:tab w:val="clear" w:pos="9072"/>
        <w:tab w:val="right" w:pos="13041"/>
      </w:tabs>
    </w:pPr>
  </w:style>
  <w:style w:type="paragraph" w:customStyle="1" w:styleId="FooterA4Landscape">
    <w:name w:val="Footer A4 Landscape"/>
    <w:basedOn w:val="FooterA4Portrait"/>
    <w:rsid w:val="00323CA5"/>
    <w:pPr>
      <w:tabs>
        <w:tab w:val="clear" w:pos="9072"/>
        <w:tab w:val="right" w:pos="14005"/>
      </w:tabs>
    </w:pPr>
  </w:style>
  <w:style w:type="paragraph" w:customStyle="1" w:styleId="Figure">
    <w:name w:val="Figure"/>
    <w:basedOn w:val="BodyText"/>
    <w:rsid w:val="00D240BA"/>
    <w:pPr>
      <w:spacing w:line="240" w:lineRule="auto"/>
    </w:pPr>
  </w:style>
  <w:style w:type="paragraph" w:customStyle="1" w:styleId="TableHeading">
    <w:name w:val="Table Heading"/>
    <w:basedOn w:val="TableLeft"/>
    <w:rsid w:val="00A2408D"/>
    <w:rPr>
      <w:color w:val="FFFFFF"/>
    </w:rPr>
  </w:style>
  <w:style w:type="paragraph" w:customStyle="1" w:styleId="Subheading1">
    <w:name w:val="Subheading 1"/>
    <w:basedOn w:val="Heading4"/>
    <w:next w:val="BodyText"/>
    <w:uiPriority w:val="4"/>
    <w:qFormat/>
    <w:rsid w:val="001E7D8F"/>
    <w:pPr>
      <w:keepNext/>
      <w:keepLines/>
      <w:numPr>
        <w:ilvl w:val="0"/>
        <w:numId w:val="0"/>
      </w:numPr>
    </w:pPr>
    <w:rPr>
      <w:b/>
    </w:rPr>
  </w:style>
  <w:style w:type="paragraph" w:customStyle="1" w:styleId="Numberedparagraph1">
    <w:name w:val="Numbered paragraph 1"/>
    <w:basedOn w:val="Heading4"/>
    <w:rsid w:val="00A62661"/>
    <w:pPr>
      <w:numPr>
        <w:ilvl w:val="0"/>
        <w:numId w:val="0"/>
      </w:numPr>
    </w:pPr>
  </w:style>
  <w:style w:type="paragraph" w:customStyle="1" w:styleId="Numberedparagraph1A">
    <w:name w:val="Numbered paragraph 1A"/>
    <w:basedOn w:val="Heading5"/>
    <w:rsid w:val="00A62661"/>
    <w:pPr>
      <w:numPr>
        <w:ilvl w:val="0"/>
        <w:numId w:val="0"/>
      </w:numPr>
    </w:pPr>
  </w:style>
  <w:style w:type="paragraph" w:customStyle="1" w:styleId="Numberedparagraph2">
    <w:name w:val="Numbered paragraph 2"/>
    <w:basedOn w:val="Heading6"/>
    <w:rsid w:val="00A62661"/>
    <w:pPr>
      <w:numPr>
        <w:ilvl w:val="0"/>
        <w:numId w:val="0"/>
      </w:numPr>
    </w:pPr>
  </w:style>
  <w:style w:type="paragraph" w:customStyle="1" w:styleId="Numberedparagraph2A">
    <w:name w:val="Numbered paragraph 2A"/>
    <w:basedOn w:val="Heading7"/>
    <w:rsid w:val="00A62661"/>
    <w:pPr>
      <w:numPr>
        <w:ilvl w:val="0"/>
        <w:numId w:val="0"/>
      </w:numPr>
    </w:pPr>
  </w:style>
  <w:style w:type="paragraph" w:customStyle="1" w:styleId="BaseHighlight">
    <w:name w:val="Base Highlight"/>
    <w:basedOn w:val="Normal"/>
    <w:rsid w:val="00DB14BE"/>
    <w:rPr>
      <w:b/>
    </w:rPr>
  </w:style>
  <w:style w:type="paragraph" w:customStyle="1" w:styleId="Base">
    <w:name w:val="Base"/>
    <w:basedOn w:val="Normal"/>
    <w:link w:val="BaseCharChar"/>
    <w:rsid w:val="006F633E"/>
    <w:pPr>
      <w:spacing w:line="283" w:lineRule="auto"/>
    </w:pPr>
  </w:style>
  <w:style w:type="character" w:customStyle="1" w:styleId="BaseCharChar">
    <w:name w:val="Base Char Char"/>
    <w:basedOn w:val="DefaultParagraphFont"/>
    <w:link w:val="Base"/>
    <w:rsid w:val="006F633E"/>
    <w:rPr>
      <w:rFonts w:ascii="Arial" w:hAnsi="Arial"/>
      <w:szCs w:val="24"/>
      <w:lang w:eastAsia="en-US"/>
    </w:rPr>
  </w:style>
  <w:style w:type="paragraph" w:customStyle="1" w:styleId="TableBullet">
    <w:name w:val="Table Bullet"/>
    <w:basedOn w:val="BulletList1"/>
    <w:rsid w:val="00AB4914"/>
    <w:pPr>
      <w:spacing w:before="0" w:after="0"/>
      <w:ind w:left="227" w:hanging="227"/>
    </w:pPr>
  </w:style>
  <w:style w:type="paragraph" w:styleId="BlockText">
    <w:name w:val="Block Text"/>
    <w:basedOn w:val="Normal"/>
    <w:rsid w:val="001F2D55"/>
    <w:pPr>
      <w:spacing w:after="120"/>
      <w:ind w:left="1440" w:right="1440"/>
    </w:pPr>
  </w:style>
  <w:style w:type="paragraph" w:styleId="BodyText2">
    <w:name w:val="Body Text 2"/>
    <w:basedOn w:val="Normal"/>
    <w:link w:val="BodyText2Char"/>
    <w:rsid w:val="001F2D5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F2D55"/>
    <w:rPr>
      <w:rFonts w:ascii="Arial" w:hAnsi="Arial"/>
      <w:szCs w:val="24"/>
      <w:lang w:eastAsia="en-US"/>
    </w:rPr>
  </w:style>
  <w:style w:type="paragraph" w:styleId="BodyText3">
    <w:name w:val="Body Text 3"/>
    <w:basedOn w:val="Normal"/>
    <w:link w:val="BodyText3Char"/>
    <w:rsid w:val="001F2D5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1F2D55"/>
    <w:rPr>
      <w:rFonts w:ascii="Arial" w:hAnsi="Arial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2D55"/>
    <w:pPr>
      <w:spacing w:before="0" w:after="120" w:line="240" w:lineRule="auto"/>
      <w:ind w:firstLine="210"/>
    </w:pPr>
  </w:style>
  <w:style w:type="character" w:customStyle="1" w:styleId="BodyTextChar">
    <w:name w:val="Body Text Char"/>
    <w:basedOn w:val="DefaultParagraphFont"/>
    <w:link w:val="BodyText"/>
    <w:rsid w:val="009540C8"/>
    <w:rPr>
      <w:rFonts w:ascii="Arial" w:hAnsi="Arial"/>
      <w:szCs w:val="24"/>
      <w:lang w:eastAsia="en-US"/>
    </w:rPr>
  </w:style>
  <w:style w:type="character" w:customStyle="1" w:styleId="BodyTextFirstIndentChar">
    <w:name w:val="Body Text First Indent Char"/>
    <w:basedOn w:val="BodyTextChar"/>
    <w:link w:val="BodyTextFirstIndent"/>
    <w:rsid w:val="001F2D55"/>
    <w:rPr>
      <w:rFonts w:ascii="Arial" w:hAnsi="Arial"/>
      <w:szCs w:val="24"/>
      <w:lang w:eastAsia="en-US"/>
    </w:rPr>
  </w:style>
  <w:style w:type="paragraph" w:styleId="BodyTextIndent">
    <w:name w:val="Body Text Indent"/>
    <w:basedOn w:val="Normal"/>
    <w:link w:val="BodyTextIndentChar"/>
    <w:rsid w:val="001F2D5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1F2D55"/>
    <w:rPr>
      <w:rFonts w:ascii="Arial" w:hAnsi="Arial"/>
      <w:szCs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rsid w:val="001F2D55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1F2D55"/>
    <w:rPr>
      <w:rFonts w:ascii="Arial" w:hAnsi="Arial"/>
      <w:szCs w:val="24"/>
      <w:lang w:eastAsia="en-US"/>
    </w:rPr>
  </w:style>
  <w:style w:type="character" w:styleId="BookTitle">
    <w:name w:val="Book Title"/>
    <w:basedOn w:val="DefaultParagraphFont"/>
    <w:uiPriority w:val="33"/>
    <w:rsid w:val="001F2D55"/>
    <w:rPr>
      <w:b/>
      <w:bCs/>
      <w:smallCaps/>
      <w:spacing w:val="5"/>
    </w:rPr>
  </w:style>
  <w:style w:type="paragraph" w:styleId="Caption">
    <w:name w:val="caption"/>
    <w:basedOn w:val="Normal"/>
    <w:next w:val="Normal"/>
    <w:semiHidden/>
    <w:unhideWhenUsed/>
    <w:rsid w:val="001F2D55"/>
    <w:rPr>
      <w:b/>
      <w:bCs/>
      <w:szCs w:val="20"/>
    </w:rPr>
  </w:style>
  <w:style w:type="paragraph" w:styleId="Closing">
    <w:name w:val="Closing"/>
    <w:basedOn w:val="Normal"/>
    <w:link w:val="ClosingChar"/>
    <w:rsid w:val="001F2D55"/>
    <w:pPr>
      <w:ind w:left="4252"/>
    </w:pPr>
  </w:style>
  <w:style w:type="character" w:customStyle="1" w:styleId="ClosingChar">
    <w:name w:val="Closing Char"/>
    <w:basedOn w:val="DefaultParagraphFont"/>
    <w:link w:val="Closing"/>
    <w:rsid w:val="001F2D55"/>
    <w:rPr>
      <w:rFonts w:ascii="Arial" w:hAnsi="Arial"/>
      <w:szCs w:val="24"/>
      <w:lang w:eastAsia="en-US"/>
    </w:rPr>
  </w:style>
  <w:style w:type="character" w:styleId="CommentReference">
    <w:name w:val="annotation reference"/>
    <w:basedOn w:val="DefaultParagraphFont"/>
    <w:rsid w:val="001F2D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F2D55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1F2D55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F2D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F2D55"/>
    <w:rPr>
      <w:rFonts w:ascii="Arial" w:hAnsi="Arial"/>
      <w:b/>
      <w:bCs/>
      <w:lang w:eastAsia="en-US"/>
    </w:rPr>
  </w:style>
  <w:style w:type="paragraph" w:styleId="Date">
    <w:name w:val="Date"/>
    <w:basedOn w:val="Normal"/>
    <w:next w:val="Normal"/>
    <w:link w:val="DateChar"/>
    <w:rsid w:val="001F2D55"/>
  </w:style>
  <w:style w:type="character" w:customStyle="1" w:styleId="DateChar">
    <w:name w:val="Date Char"/>
    <w:basedOn w:val="DefaultParagraphFont"/>
    <w:link w:val="Date"/>
    <w:rsid w:val="001F2D55"/>
    <w:rPr>
      <w:rFonts w:ascii="Arial" w:hAnsi="Arial"/>
      <w:szCs w:val="24"/>
      <w:lang w:eastAsia="en-US"/>
    </w:rPr>
  </w:style>
  <w:style w:type="paragraph" w:styleId="DocumentMap">
    <w:name w:val="Document Map"/>
    <w:basedOn w:val="Normal"/>
    <w:link w:val="DocumentMapChar"/>
    <w:rsid w:val="001F2D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1F2D55"/>
    <w:rPr>
      <w:rFonts w:ascii="Tahoma" w:hAnsi="Tahoma" w:cs="Tahoma"/>
      <w:sz w:val="16"/>
      <w:szCs w:val="16"/>
      <w:lang w:eastAsia="en-US"/>
    </w:rPr>
  </w:style>
  <w:style w:type="paragraph" w:styleId="E-mailSignature">
    <w:name w:val="E-mail Signature"/>
    <w:basedOn w:val="Normal"/>
    <w:link w:val="E-mailSignatureChar"/>
    <w:rsid w:val="001F2D55"/>
  </w:style>
  <w:style w:type="character" w:customStyle="1" w:styleId="E-mailSignatureChar">
    <w:name w:val="E-mail Signature Char"/>
    <w:basedOn w:val="DefaultParagraphFont"/>
    <w:link w:val="E-mailSignature"/>
    <w:rsid w:val="001F2D55"/>
    <w:rPr>
      <w:rFonts w:ascii="Arial" w:hAnsi="Arial"/>
      <w:szCs w:val="24"/>
      <w:lang w:eastAsia="en-US"/>
    </w:rPr>
  </w:style>
  <w:style w:type="character" w:styleId="Emphasis">
    <w:name w:val="Emphasis"/>
    <w:basedOn w:val="DefaultParagraphFont"/>
    <w:rsid w:val="001F2D55"/>
    <w:rPr>
      <w:i/>
      <w:iCs/>
    </w:rPr>
  </w:style>
  <w:style w:type="character" w:styleId="EndnoteReference">
    <w:name w:val="endnote reference"/>
    <w:basedOn w:val="DefaultParagraphFont"/>
    <w:rsid w:val="001F2D55"/>
    <w:rPr>
      <w:vertAlign w:val="superscript"/>
    </w:rPr>
  </w:style>
  <w:style w:type="paragraph" w:styleId="EnvelopeAddress">
    <w:name w:val="envelope address"/>
    <w:basedOn w:val="Normal"/>
    <w:rsid w:val="001F2D55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EnvelopeReturn">
    <w:name w:val="envelope return"/>
    <w:basedOn w:val="Normal"/>
    <w:rsid w:val="001F2D55"/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rsid w:val="001F2D55"/>
    <w:rPr>
      <w:color w:val="7F34B2" w:themeColor="followedHyperlink"/>
      <w:u w:val="single"/>
    </w:rPr>
  </w:style>
  <w:style w:type="character" w:styleId="HTMLAcronym">
    <w:name w:val="HTML Acronym"/>
    <w:basedOn w:val="DefaultParagraphFont"/>
    <w:rsid w:val="001F2D55"/>
  </w:style>
  <w:style w:type="paragraph" w:styleId="HTMLAddress">
    <w:name w:val="HTML Address"/>
    <w:basedOn w:val="Normal"/>
    <w:link w:val="HTMLAddressChar"/>
    <w:rsid w:val="001F2D55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1F2D55"/>
    <w:rPr>
      <w:rFonts w:ascii="Arial" w:hAnsi="Arial"/>
      <w:i/>
      <w:iCs/>
      <w:szCs w:val="24"/>
      <w:lang w:eastAsia="en-US"/>
    </w:rPr>
  </w:style>
  <w:style w:type="character" w:styleId="HTMLCite">
    <w:name w:val="HTML Cite"/>
    <w:basedOn w:val="DefaultParagraphFont"/>
    <w:rsid w:val="001F2D55"/>
    <w:rPr>
      <w:i/>
      <w:iCs/>
    </w:rPr>
  </w:style>
  <w:style w:type="character" w:styleId="HTMLCode">
    <w:name w:val="HTML Code"/>
    <w:basedOn w:val="DefaultParagraphFont"/>
    <w:rsid w:val="001F2D55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rsid w:val="001F2D55"/>
    <w:rPr>
      <w:i/>
      <w:iCs/>
    </w:rPr>
  </w:style>
  <w:style w:type="character" w:styleId="HTMLKeyboard">
    <w:name w:val="HTML Keyboard"/>
    <w:basedOn w:val="DefaultParagraphFont"/>
    <w:rsid w:val="001F2D55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1F2D55"/>
    <w:rPr>
      <w:rFonts w:ascii="Courier New" w:hAnsi="Courier New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1F2D55"/>
    <w:rPr>
      <w:rFonts w:ascii="Courier New" w:hAnsi="Courier New" w:cs="Courier New"/>
      <w:lang w:eastAsia="en-US"/>
    </w:rPr>
  </w:style>
  <w:style w:type="character" w:styleId="HTMLSample">
    <w:name w:val="HTML Sample"/>
    <w:basedOn w:val="DefaultParagraphFont"/>
    <w:rsid w:val="001F2D55"/>
    <w:rPr>
      <w:rFonts w:ascii="Courier New" w:hAnsi="Courier New" w:cs="Courier New"/>
    </w:rPr>
  </w:style>
  <w:style w:type="character" w:styleId="HTMLTypewriter">
    <w:name w:val="HTML Typewriter"/>
    <w:basedOn w:val="DefaultParagraphFont"/>
    <w:rsid w:val="001F2D55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rsid w:val="001F2D55"/>
    <w:rPr>
      <w:i/>
      <w:iCs/>
    </w:rPr>
  </w:style>
  <w:style w:type="character" w:styleId="Hyperlink">
    <w:name w:val="Hyperlink"/>
    <w:basedOn w:val="DefaultParagraphFont"/>
    <w:rsid w:val="001F2D55"/>
    <w:rPr>
      <w:color w:val="7F34B2" w:themeColor="hyperlink"/>
      <w:u w:val="single"/>
    </w:rPr>
  </w:style>
  <w:style w:type="paragraph" w:styleId="Index1">
    <w:name w:val="index 1"/>
    <w:basedOn w:val="Normal"/>
    <w:next w:val="Normal"/>
    <w:autoRedefine/>
    <w:rsid w:val="001F2D55"/>
    <w:pPr>
      <w:ind w:left="200" w:hanging="200"/>
    </w:pPr>
  </w:style>
  <w:style w:type="paragraph" w:styleId="Index2">
    <w:name w:val="index 2"/>
    <w:basedOn w:val="Normal"/>
    <w:next w:val="Normal"/>
    <w:autoRedefine/>
    <w:rsid w:val="001F2D55"/>
    <w:pPr>
      <w:ind w:left="400" w:hanging="200"/>
    </w:pPr>
  </w:style>
  <w:style w:type="paragraph" w:styleId="Index3">
    <w:name w:val="index 3"/>
    <w:basedOn w:val="Normal"/>
    <w:next w:val="Normal"/>
    <w:autoRedefine/>
    <w:rsid w:val="001F2D55"/>
    <w:pPr>
      <w:ind w:left="600" w:hanging="200"/>
    </w:pPr>
  </w:style>
  <w:style w:type="paragraph" w:styleId="Index4">
    <w:name w:val="index 4"/>
    <w:basedOn w:val="Normal"/>
    <w:next w:val="Normal"/>
    <w:autoRedefine/>
    <w:rsid w:val="001F2D55"/>
    <w:pPr>
      <w:ind w:left="800" w:hanging="200"/>
    </w:pPr>
  </w:style>
  <w:style w:type="paragraph" w:styleId="Index5">
    <w:name w:val="index 5"/>
    <w:basedOn w:val="Normal"/>
    <w:next w:val="Normal"/>
    <w:autoRedefine/>
    <w:rsid w:val="001F2D55"/>
    <w:pPr>
      <w:ind w:left="1000" w:hanging="200"/>
    </w:pPr>
  </w:style>
  <w:style w:type="paragraph" w:styleId="Index6">
    <w:name w:val="index 6"/>
    <w:basedOn w:val="Normal"/>
    <w:next w:val="Normal"/>
    <w:autoRedefine/>
    <w:rsid w:val="001F2D55"/>
    <w:pPr>
      <w:ind w:left="1200" w:hanging="200"/>
    </w:pPr>
  </w:style>
  <w:style w:type="paragraph" w:styleId="Index7">
    <w:name w:val="index 7"/>
    <w:basedOn w:val="Normal"/>
    <w:next w:val="Normal"/>
    <w:autoRedefine/>
    <w:rsid w:val="001F2D55"/>
    <w:pPr>
      <w:ind w:left="1400" w:hanging="200"/>
    </w:pPr>
  </w:style>
  <w:style w:type="paragraph" w:styleId="Index8">
    <w:name w:val="index 8"/>
    <w:basedOn w:val="Normal"/>
    <w:next w:val="Normal"/>
    <w:autoRedefine/>
    <w:rsid w:val="001F2D55"/>
    <w:pPr>
      <w:ind w:left="1600" w:hanging="200"/>
    </w:pPr>
  </w:style>
  <w:style w:type="paragraph" w:styleId="Index9">
    <w:name w:val="index 9"/>
    <w:basedOn w:val="Normal"/>
    <w:next w:val="Normal"/>
    <w:autoRedefine/>
    <w:rsid w:val="001F2D55"/>
    <w:pPr>
      <w:ind w:left="1800" w:hanging="200"/>
    </w:pPr>
  </w:style>
  <w:style w:type="paragraph" w:styleId="IndexHeading">
    <w:name w:val="index heading"/>
    <w:basedOn w:val="Normal"/>
    <w:next w:val="Index1"/>
    <w:rsid w:val="001F2D55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rsid w:val="001F2D55"/>
    <w:rPr>
      <w:b/>
      <w:bCs/>
      <w:i/>
      <w:iCs/>
      <w:color w:val="48086F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rsid w:val="001F2D55"/>
    <w:pPr>
      <w:pBdr>
        <w:bottom w:val="single" w:sz="4" w:space="4" w:color="48086F" w:themeColor="accent1"/>
      </w:pBdr>
      <w:spacing w:before="200" w:after="280"/>
      <w:ind w:left="936" w:right="936"/>
    </w:pPr>
    <w:rPr>
      <w:b/>
      <w:bCs/>
      <w:i/>
      <w:iCs/>
      <w:color w:val="48086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D55"/>
    <w:rPr>
      <w:rFonts w:ascii="Arial" w:hAnsi="Arial"/>
      <w:b/>
      <w:bCs/>
      <w:i/>
      <w:iCs/>
      <w:color w:val="48086F" w:themeColor="accent1"/>
      <w:szCs w:val="24"/>
      <w:lang w:eastAsia="en-US"/>
    </w:rPr>
  </w:style>
  <w:style w:type="character" w:styleId="IntenseReference">
    <w:name w:val="Intense Reference"/>
    <w:basedOn w:val="DefaultParagraphFont"/>
    <w:uiPriority w:val="32"/>
    <w:rsid w:val="00891EA7"/>
    <w:rPr>
      <w:b/>
      <w:bCs/>
      <w:smallCaps/>
      <w:color w:val="7F35B2"/>
      <w:spacing w:val="5"/>
      <w:u w:val="single"/>
    </w:rPr>
  </w:style>
  <w:style w:type="character" w:styleId="LineNumber">
    <w:name w:val="line number"/>
    <w:basedOn w:val="DefaultParagraphFont"/>
    <w:rsid w:val="001F2D55"/>
  </w:style>
  <w:style w:type="paragraph" w:styleId="List">
    <w:name w:val="List"/>
    <w:basedOn w:val="Normal"/>
    <w:rsid w:val="001F2D55"/>
    <w:pPr>
      <w:ind w:left="283" w:hanging="283"/>
      <w:contextualSpacing/>
    </w:pPr>
  </w:style>
  <w:style w:type="paragraph" w:styleId="List2">
    <w:name w:val="List 2"/>
    <w:basedOn w:val="Normal"/>
    <w:rsid w:val="001F2D55"/>
    <w:pPr>
      <w:ind w:left="566" w:hanging="283"/>
      <w:contextualSpacing/>
    </w:pPr>
  </w:style>
  <w:style w:type="paragraph" w:styleId="List3">
    <w:name w:val="List 3"/>
    <w:basedOn w:val="Normal"/>
    <w:rsid w:val="001F2D55"/>
    <w:pPr>
      <w:ind w:left="849" w:hanging="283"/>
      <w:contextualSpacing/>
    </w:pPr>
  </w:style>
  <w:style w:type="paragraph" w:styleId="List4">
    <w:name w:val="List 4"/>
    <w:basedOn w:val="Normal"/>
    <w:rsid w:val="001F2D55"/>
    <w:pPr>
      <w:ind w:left="1132" w:hanging="283"/>
      <w:contextualSpacing/>
    </w:pPr>
  </w:style>
  <w:style w:type="paragraph" w:styleId="List5">
    <w:name w:val="List 5"/>
    <w:basedOn w:val="Normal"/>
    <w:rsid w:val="001F2D55"/>
    <w:pPr>
      <w:ind w:left="1415" w:hanging="283"/>
      <w:contextualSpacing/>
    </w:pPr>
  </w:style>
  <w:style w:type="paragraph" w:styleId="ListBullet">
    <w:name w:val="List Bullet"/>
    <w:basedOn w:val="Normal"/>
    <w:rsid w:val="001F2D55"/>
    <w:pPr>
      <w:numPr>
        <w:numId w:val="3"/>
      </w:numPr>
      <w:contextualSpacing/>
    </w:pPr>
  </w:style>
  <w:style w:type="paragraph" w:styleId="ListBullet2">
    <w:name w:val="List Bullet 2"/>
    <w:basedOn w:val="Normal"/>
    <w:rsid w:val="001F2D55"/>
    <w:pPr>
      <w:numPr>
        <w:numId w:val="4"/>
      </w:numPr>
      <w:contextualSpacing/>
    </w:pPr>
  </w:style>
  <w:style w:type="paragraph" w:styleId="ListBullet3">
    <w:name w:val="List Bullet 3"/>
    <w:basedOn w:val="Normal"/>
    <w:rsid w:val="001F2D55"/>
    <w:pPr>
      <w:numPr>
        <w:numId w:val="5"/>
      </w:numPr>
      <w:contextualSpacing/>
    </w:pPr>
  </w:style>
  <w:style w:type="paragraph" w:styleId="ListBullet4">
    <w:name w:val="List Bullet 4"/>
    <w:basedOn w:val="Normal"/>
    <w:rsid w:val="001F2D55"/>
    <w:pPr>
      <w:numPr>
        <w:numId w:val="6"/>
      </w:numPr>
      <w:contextualSpacing/>
    </w:pPr>
  </w:style>
  <w:style w:type="paragraph" w:styleId="ListBullet5">
    <w:name w:val="List Bullet 5"/>
    <w:basedOn w:val="Normal"/>
    <w:rsid w:val="001F2D55"/>
    <w:pPr>
      <w:numPr>
        <w:numId w:val="7"/>
      </w:numPr>
      <w:contextualSpacing/>
    </w:pPr>
  </w:style>
  <w:style w:type="paragraph" w:styleId="ListContinue">
    <w:name w:val="List Continue"/>
    <w:basedOn w:val="Normal"/>
    <w:rsid w:val="001F2D55"/>
    <w:pPr>
      <w:spacing w:after="120"/>
      <w:ind w:left="283"/>
      <w:contextualSpacing/>
    </w:pPr>
  </w:style>
  <w:style w:type="paragraph" w:styleId="ListContinue2">
    <w:name w:val="List Continue 2"/>
    <w:basedOn w:val="Normal"/>
    <w:rsid w:val="001F2D55"/>
    <w:pPr>
      <w:spacing w:after="120"/>
      <w:ind w:left="566"/>
      <w:contextualSpacing/>
    </w:pPr>
  </w:style>
  <w:style w:type="paragraph" w:styleId="ListContinue3">
    <w:name w:val="List Continue 3"/>
    <w:basedOn w:val="Normal"/>
    <w:rsid w:val="001F2D55"/>
    <w:pPr>
      <w:spacing w:after="120"/>
      <w:ind w:left="849"/>
      <w:contextualSpacing/>
    </w:pPr>
  </w:style>
  <w:style w:type="paragraph" w:styleId="ListContinue4">
    <w:name w:val="List Continue 4"/>
    <w:basedOn w:val="Normal"/>
    <w:rsid w:val="001F2D55"/>
    <w:pPr>
      <w:spacing w:after="120"/>
      <w:ind w:left="1132"/>
      <w:contextualSpacing/>
    </w:pPr>
  </w:style>
  <w:style w:type="paragraph" w:styleId="ListContinue5">
    <w:name w:val="List Continue 5"/>
    <w:basedOn w:val="Normal"/>
    <w:rsid w:val="001F2D55"/>
    <w:pPr>
      <w:spacing w:after="120"/>
      <w:ind w:left="1415"/>
      <w:contextualSpacing/>
    </w:pPr>
  </w:style>
  <w:style w:type="paragraph" w:styleId="ListNumber">
    <w:name w:val="List Number"/>
    <w:basedOn w:val="Normal"/>
    <w:rsid w:val="001F2D55"/>
    <w:pPr>
      <w:numPr>
        <w:numId w:val="8"/>
      </w:numPr>
      <w:contextualSpacing/>
    </w:pPr>
  </w:style>
  <w:style w:type="paragraph" w:styleId="ListNumber2">
    <w:name w:val="List Number 2"/>
    <w:basedOn w:val="Normal"/>
    <w:rsid w:val="001F2D55"/>
    <w:pPr>
      <w:numPr>
        <w:numId w:val="9"/>
      </w:numPr>
      <w:contextualSpacing/>
    </w:pPr>
  </w:style>
  <w:style w:type="paragraph" w:styleId="ListNumber3">
    <w:name w:val="List Number 3"/>
    <w:basedOn w:val="Normal"/>
    <w:rsid w:val="001F2D55"/>
    <w:pPr>
      <w:numPr>
        <w:numId w:val="10"/>
      </w:numPr>
      <w:contextualSpacing/>
    </w:pPr>
  </w:style>
  <w:style w:type="paragraph" w:styleId="ListNumber4">
    <w:name w:val="List Number 4"/>
    <w:basedOn w:val="Normal"/>
    <w:rsid w:val="001F2D55"/>
    <w:pPr>
      <w:numPr>
        <w:numId w:val="11"/>
      </w:numPr>
      <w:contextualSpacing/>
    </w:pPr>
  </w:style>
  <w:style w:type="paragraph" w:styleId="ListNumber5">
    <w:name w:val="List Number 5"/>
    <w:basedOn w:val="Normal"/>
    <w:rsid w:val="001F2D55"/>
    <w:pPr>
      <w:numPr>
        <w:numId w:val="12"/>
      </w:numPr>
      <w:contextualSpacing/>
    </w:pPr>
  </w:style>
  <w:style w:type="paragraph" w:styleId="ListParagraph">
    <w:name w:val="List Paragraph"/>
    <w:basedOn w:val="Normal"/>
    <w:uiPriority w:val="34"/>
    <w:rsid w:val="001F2D55"/>
    <w:pPr>
      <w:ind w:left="720"/>
    </w:pPr>
  </w:style>
  <w:style w:type="paragraph" w:styleId="MessageHeader">
    <w:name w:val="Message Header"/>
    <w:basedOn w:val="Normal"/>
    <w:link w:val="MessageHeaderChar"/>
    <w:rsid w:val="001F2D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rsid w:val="001F2D55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NoSpacing">
    <w:name w:val="No Spacing"/>
    <w:uiPriority w:val="1"/>
    <w:rsid w:val="001F2D55"/>
    <w:rPr>
      <w:rFonts w:ascii="Arial" w:hAnsi="Arial"/>
      <w:szCs w:val="24"/>
      <w:lang w:eastAsia="en-US"/>
    </w:rPr>
  </w:style>
  <w:style w:type="paragraph" w:styleId="NormalWeb">
    <w:name w:val="Normal (Web)"/>
    <w:basedOn w:val="Normal"/>
    <w:uiPriority w:val="99"/>
    <w:rsid w:val="001F2D55"/>
    <w:rPr>
      <w:rFonts w:ascii="Times New Roman" w:hAnsi="Times New Roman"/>
      <w:sz w:val="24"/>
    </w:rPr>
  </w:style>
  <w:style w:type="paragraph" w:styleId="NormalIndent">
    <w:name w:val="Normal Indent"/>
    <w:basedOn w:val="Normal"/>
    <w:rsid w:val="001F2D55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1F2D55"/>
    <w:rPr>
      <w:color w:val="808080"/>
    </w:rPr>
  </w:style>
  <w:style w:type="paragraph" w:styleId="PlainText">
    <w:name w:val="Plain Text"/>
    <w:basedOn w:val="Normal"/>
    <w:link w:val="PlainTextChar"/>
    <w:rsid w:val="001F2D55"/>
    <w:rPr>
      <w:rFonts w:ascii="Courier New" w:hAnsi="Courier New" w:cs="Courier New"/>
      <w:szCs w:val="20"/>
    </w:rPr>
  </w:style>
  <w:style w:type="character" w:customStyle="1" w:styleId="PlainTextChar">
    <w:name w:val="Plain Text Char"/>
    <w:basedOn w:val="DefaultParagraphFont"/>
    <w:link w:val="PlainText"/>
    <w:rsid w:val="001F2D55"/>
    <w:rPr>
      <w:rFonts w:ascii="Courier New" w:hAnsi="Courier New" w:cs="Courier New"/>
      <w:lang w:eastAsia="en-US"/>
    </w:rPr>
  </w:style>
  <w:style w:type="paragraph" w:styleId="Signature">
    <w:name w:val="Signature"/>
    <w:basedOn w:val="Normal"/>
    <w:link w:val="SignatureChar"/>
    <w:rsid w:val="001F2D55"/>
    <w:pPr>
      <w:ind w:left="4252"/>
    </w:pPr>
  </w:style>
  <w:style w:type="character" w:customStyle="1" w:styleId="SignatureChar">
    <w:name w:val="Signature Char"/>
    <w:basedOn w:val="DefaultParagraphFont"/>
    <w:link w:val="Signature"/>
    <w:rsid w:val="001F2D55"/>
    <w:rPr>
      <w:rFonts w:ascii="Arial" w:hAnsi="Arial"/>
      <w:szCs w:val="24"/>
      <w:lang w:eastAsia="en-US"/>
    </w:rPr>
  </w:style>
  <w:style w:type="character" w:styleId="Strong">
    <w:name w:val="Strong"/>
    <w:basedOn w:val="DefaultParagraphFont"/>
    <w:rsid w:val="001F2D55"/>
    <w:rPr>
      <w:b/>
      <w:bCs/>
    </w:rPr>
  </w:style>
  <w:style w:type="paragraph" w:styleId="Subtitle">
    <w:name w:val="Subtitle"/>
    <w:basedOn w:val="Normal"/>
    <w:next w:val="Normal"/>
    <w:link w:val="SubtitleChar"/>
    <w:rsid w:val="001F2D55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</w:rPr>
  </w:style>
  <w:style w:type="character" w:customStyle="1" w:styleId="SubtitleChar">
    <w:name w:val="Subtitle Char"/>
    <w:basedOn w:val="DefaultParagraphFont"/>
    <w:link w:val="Subtitle"/>
    <w:rsid w:val="001F2D55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SubtleEmphasis">
    <w:name w:val="Subtle Emphasis"/>
    <w:basedOn w:val="DefaultParagraphFont"/>
    <w:uiPriority w:val="19"/>
    <w:rsid w:val="001F2D55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rsid w:val="00891EA7"/>
    <w:rPr>
      <w:smallCaps/>
      <w:color w:val="48086F" w:themeColor="accent1"/>
      <w:u w:val="single"/>
    </w:rPr>
  </w:style>
  <w:style w:type="paragraph" w:styleId="TableofAuthorities">
    <w:name w:val="table of authorities"/>
    <w:basedOn w:val="Normal"/>
    <w:next w:val="Normal"/>
    <w:rsid w:val="001F2D55"/>
    <w:pPr>
      <w:ind w:left="200" w:hanging="200"/>
    </w:pPr>
  </w:style>
  <w:style w:type="paragraph" w:styleId="TableofFigures">
    <w:name w:val="table of figures"/>
    <w:basedOn w:val="Normal"/>
    <w:next w:val="Normal"/>
    <w:rsid w:val="001F2D55"/>
  </w:style>
  <w:style w:type="paragraph" w:styleId="TOAHeading">
    <w:name w:val="toa heading"/>
    <w:basedOn w:val="Normal"/>
    <w:next w:val="Normal"/>
    <w:rsid w:val="001F2D55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table" w:styleId="TableGrid6">
    <w:name w:val="Table Grid 6"/>
    <w:basedOn w:val="TableNormal"/>
    <w:rsid w:val="008E1C7B"/>
    <w:pPr>
      <w:spacing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BodyTextIndent4">
    <w:name w:val="Body Text Indent 4"/>
    <w:basedOn w:val="BodyTextIndent3"/>
    <w:uiPriority w:val="23"/>
    <w:qFormat/>
    <w:rsid w:val="00296F26"/>
    <w:pPr>
      <w:ind w:left="1814"/>
    </w:pPr>
    <w:rPr>
      <w:szCs w:val="16"/>
    </w:rPr>
  </w:style>
  <w:style w:type="paragraph" w:customStyle="1" w:styleId="BodyTextIndent5">
    <w:name w:val="Body Text Indent 5"/>
    <w:basedOn w:val="BodyTextIndent4"/>
    <w:uiPriority w:val="24"/>
    <w:qFormat/>
    <w:rsid w:val="00296F26"/>
    <w:pPr>
      <w:ind w:left="2268"/>
    </w:pPr>
  </w:style>
  <w:style w:type="table" w:customStyle="1" w:styleId="TablePlainWide">
    <w:name w:val="Table Plain Wide"/>
    <w:basedOn w:val="TablePlain"/>
    <w:uiPriority w:val="99"/>
    <w:rsid w:val="003E4247"/>
    <w:tblPr>
      <w:tblCellMar>
        <w:top w:w="170" w:type="dxa"/>
        <w:bottom w:w="170" w:type="dxa"/>
      </w:tblCellMar>
    </w:tblPr>
    <w:trPr>
      <w:cantSplit/>
    </w:trPr>
    <w:tblStylePr w:type="firstRow">
      <w:pPr>
        <w:keepNext/>
        <w:keepLines/>
        <w:wordWrap/>
      </w:pPr>
      <w:rPr>
        <w:b/>
        <w:color w:val="auto"/>
      </w:rPr>
      <w:tblPr/>
      <w:trPr>
        <w:cantSplit w:val="0"/>
        <w:tblHeader/>
      </w:trPr>
      <w:tcPr>
        <w:tcBorders>
          <w:top w:val="single" w:sz="12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TableColoured">
    <w:name w:val="Table Coloured"/>
    <w:basedOn w:val="TablePlain"/>
    <w:uiPriority w:val="99"/>
    <w:rsid w:val="00E30339"/>
    <w:rPr>
      <w:rFonts w:asciiTheme="minorHAnsi" w:hAnsiTheme="minorHAnsi"/>
    </w:rPr>
    <w:tblPr>
      <w:tblStyleRowBandSize w:val="1"/>
    </w:tblPr>
    <w:tblStylePr w:type="firstRow">
      <w:pPr>
        <w:keepNext/>
        <w:keepLines/>
        <w:wordWrap/>
      </w:pPr>
      <w:rPr>
        <w:b/>
        <w:color w:val="FFFFFF" w:themeColor="background1"/>
      </w:rPr>
      <w:tblPr/>
      <w:tcPr>
        <w:tcBorders>
          <w:top w:val="single" w:sz="12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702082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table" w:customStyle="1" w:styleId="TableColouredWide">
    <w:name w:val="Table Coloured Wide"/>
    <w:basedOn w:val="TablePlainWide"/>
    <w:uiPriority w:val="99"/>
    <w:rsid w:val="00E30339"/>
    <w:rPr>
      <w:rFonts w:asciiTheme="minorHAnsi" w:hAnsiTheme="minorHAnsi"/>
    </w:rPr>
    <w:tblPr>
      <w:tblStyleRowBandSize w:val="1"/>
    </w:tblPr>
    <w:trPr>
      <w:cantSplit w:val="0"/>
    </w:trPr>
    <w:tblStylePr w:type="firstRow">
      <w:pPr>
        <w:keepNext/>
        <w:keepLines/>
        <w:wordWrap/>
      </w:pPr>
      <w:rPr>
        <w:b/>
        <w:color w:val="FFFFFF" w:themeColor="background1"/>
      </w:rPr>
      <w:tblPr/>
      <w:trPr>
        <w:cantSplit w:val="0"/>
        <w:tblHeader/>
      </w:trPr>
      <w:tcPr>
        <w:tcBorders>
          <w:top w:val="single" w:sz="12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702082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paragraph" w:customStyle="1" w:styleId="BlankPage">
    <w:name w:val="Blank Page"/>
    <w:basedOn w:val="BodyText"/>
    <w:link w:val="BlankPageChar"/>
    <w:rsid w:val="004E2F2D"/>
    <w:pPr>
      <w:jc w:val="center"/>
    </w:pPr>
  </w:style>
  <w:style w:type="character" w:customStyle="1" w:styleId="BlankPageChar">
    <w:name w:val="Blank Page Char"/>
    <w:basedOn w:val="BodyTextChar"/>
    <w:link w:val="BlankPage"/>
    <w:rsid w:val="004E2F2D"/>
    <w:rPr>
      <w:rFonts w:ascii="Arial" w:hAnsi="Arial"/>
      <w:szCs w:val="24"/>
      <w:lang w:eastAsia="en-US"/>
    </w:rPr>
  </w:style>
  <w:style w:type="character" w:customStyle="1" w:styleId="Subheading2Char">
    <w:name w:val="Subheading 2 Char"/>
    <w:basedOn w:val="BodyTextChar"/>
    <w:link w:val="Subheading2"/>
    <w:uiPriority w:val="5"/>
    <w:rsid w:val="00116C02"/>
    <w:rPr>
      <w:rFonts w:ascii="Arial" w:hAnsi="Arial"/>
      <w:i/>
      <w:szCs w:val="24"/>
      <w:lang w:eastAsia="en-US"/>
    </w:rPr>
  </w:style>
  <w:style w:type="numbering" w:customStyle="1" w:styleId="BulletList">
    <w:name w:val="Bullet List"/>
    <w:basedOn w:val="NoList"/>
    <w:uiPriority w:val="99"/>
    <w:rsid w:val="00303202"/>
    <w:pPr>
      <w:numPr>
        <w:numId w:val="27"/>
      </w:numPr>
    </w:pPr>
  </w:style>
  <w:style w:type="character" w:customStyle="1" w:styleId="BulletList1Char">
    <w:name w:val="Bullet List 1 Char"/>
    <w:basedOn w:val="DefaultParagraphFont"/>
    <w:link w:val="BulletList1"/>
    <w:uiPriority w:val="14"/>
    <w:rsid w:val="00296F26"/>
    <w:rPr>
      <w:rFonts w:asciiTheme="minorHAnsi" w:eastAsiaTheme="minorHAnsi" w:hAnsiTheme="minorHAnsi" w:cstheme="minorBidi"/>
      <w:szCs w:val="22"/>
      <w:lang w:val="en-US" w:eastAsia="en-US"/>
    </w:rPr>
  </w:style>
  <w:style w:type="character" w:customStyle="1" w:styleId="BulletList2Char">
    <w:name w:val="Bullet List 2 Char"/>
    <w:basedOn w:val="BulletList1Char"/>
    <w:link w:val="BulletList2"/>
    <w:uiPriority w:val="15"/>
    <w:rsid w:val="00296F26"/>
    <w:rPr>
      <w:rFonts w:asciiTheme="minorHAnsi" w:eastAsiaTheme="minorHAnsi" w:hAnsiTheme="minorHAnsi" w:cstheme="minorBidi"/>
      <w:szCs w:val="22"/>
      <w:lang w:val="en-US" w:eastAsia="en-US"/>
    </w:rPr>
  </w:style>
  <w:style w:type="character" w:customStyle="1" w:styleId="BulletList3Char">
    <w:name w:val="Bullet List 3 Char"/>
    <w:basedOn w:val="BulletList2Char"/>
    <w:link w:val="BulletList3"/>
    <w:uiPriority w:val="16"/>
    <w:rsid w:val="00296F26"/>
    <w:rPr>
      <w:rFonts w:asciiTheme="minorHAnsi" w:eastAsiaTheme="minorHAnsi" w:hAnsiTheme="minorHAnsi" w:cstheme="minorBidi"/>
      <w:szCs w:val="22"/>
      <w:lang w:val="en-US" w:eastAsia="en-US"/>
    </w:rPr>
  </w:style>
  <w:style w:type="character" w:customStyle="1" w:styleId="BulletList4Char">
    <w:name w:val="Bullet List 4 Char"/>
    <w:basedOn w:val="BulletList3Char"/>
    <w:link w:val="BulletList4"/>
    <w:uiPriority w:val="17"/>
    <w:rsid w:val="00296F26"/>
    <w:rPr>
      <w:rFonts w:asciiTheme="minorHAnsi" w:eastAsiaTheme="minorHAnsi" w:hAnsiTheme="minorHAnsi" w:cstheme="minorBidi"/>
      <w:szCs w:val="22"/>
      <w:lang w:val="en-US" w:eastAsia="en-US"/>
    </w:rPr>
  </w:style>
  <w:style w:type="character" w:customStyle="1" w:styleId="BulletList5Char">
    <w:name w:val="Bullet List 5 Char"/>
    <w:basedOn w:val="BulletList4Char"/>
    <w:link w:val="BulletList5"/>
    <w:uiPriority w:val="18"/>
    <w:rsid w:val="00296F26"/>
    <w:rPr>
      <w:rFonts w:asciiTheme="minorHAnsi" w:eastAsiaTheme="minorHAnsi" w:hAnsiTheme="minorHAnsi" w:cstheme="minorBidi"/>
      <w:szCs w:val="22"/>
      <w:lang w:val="en-US" w:eastAsia="en-US"/>
    </w:rPr>
  </w:style>
  <w:style w:type="character" w:customStyle="1" w:styleId="BulletList6Char">
    <w:name w:val="Bullet List 6 Char"/>
    <w:basedOn w:val="BulletList5Char"/>
    <w:link w:val="BulletList6"/>
    <w:uiPriority w:val="19"/>
    <w:rsid w:val="00296F26"/>
    <w:rPr>
      <w:rFonts w:asciiTheme="minorHAnsi" w:eastAsiaTheme="minorHAnsi" w:hAnsiTheme="minorHAnsi" w:cstheme="minorBidi"/>
      <w:szCs w:val="22"/>
      <w:lang w:val="en-US" w:eastAsia="en-US"/>
    </w:rPr>
  </w:style>
  <w:style w:type="character" w:customStyle="1" w:styleId="BulletList7Char">
    <w:name w:val="Bullet List 7 Char"/>
    <w:basedOn w:val="BulletList6Char"/>
    <w:link w:val="BulletList7"/>
    <w:rsid w:val="00296F26"/>
    <w:rPr>
      <w:rFonts w:asciiTheme="minorHAnsi" w:eastAsiaTheme="minorHAnsi" w:hAnsiTheme="minorHAnsi" w:cstheme="minorBidi"/>
      <w:szCs w:val="22"/>
      <w:lang w:val="en-US" w:eastAsia="en-US"/>
    </w:rPr>
  </w:style>
  <w:style w:type="character" w:customStyle="1" w:styleId="BulletList8Char">
    <w:name w:val="Bullet List 8 Char"/>
    <w:basedOn w:val="BulletList7Char"/>
    <w:link w:val="BulletList8"/>
    <w:rsid w:val="00296F26"/>
    <w:rPr>
      <w:rFonts w:asciiTheme="minorHAnsi" w:eastAsiaTheme="minorHAnsi" w:hAnsiTheme="minorHAnsi" w:cstheme="minorBidi"/>
      <w:szCs w:val="22"/>
      <w:lang w:val="en-US" w:eastAsia="en-US"/>
    </w:rPr>
  </w:style>
  <w:style w:type="character" w:customStyle="1" w:styleId="BulletList9Char">
    <w:name w:val="Bullet List 9 Char"/>
    <w:basedOn w:val="BulletList8Char"/>
    <w:link w:val="BulletList9"/>
    <w:rsid w:val="00296F26"/>
    <w:rPr>
      <w:rFonts w:asciiTheme="minorHAnsi" w:eastAsiaTheme="minorHAnsi" w:hAnsiTheme="minorHAnsi" w:cstheme="minorBidi"/>
      <w:szCs w:val="22"/>
      <w:lang w:val="en-US" w:eastAsia="en-US"/>
    </w:rPr>
  </w:style>
  <w:style w:type="numbering" w:customStyle="1" w:styleId="Heading">
    <w:name w:val="Heading"/>
    <w:basedOn w:val="NoList"/>
    <w:uiPriority w:val="99"/>
    <w:rsid w:val="00A26BE5"/>
    <w:pPr>
      <w:numPr>
        <w:numId w:val="14"/>
      </w:numPr>
    </w:pPr>
  </w:style>
  <w:style w:type="numbering" w:styleId="111111">
    <w:name w:val="Outline List 2"/>
    <w:basedOn w:val="NoList"/>
    <w:semiHidden/>
    <w:unhideWhenUsed/>
    <w:rsid w:val="007C6D02"/>
    <w:pPr>
      <w:numPr>
        <w:numId w:val="15"/>
      </w:numPr>
    </w:pPr>
  </w:style>
  <w:style w:type="numbering" w:styleId="1ai">
    <w:name w:val="Outline List 1"/>
    <w:basedOn w:val="NoList"/>
    <w:semiHidden/>
    <w:unhideWhenUsed/>
    <w:rsid w:val="007C6D02"/>
    <w:pPr>
      <w:numPr>
        <w:numId w:val="16"/>
      </w:numPr>
    </w:pPr>
  </w:style>
  <w:style w:type="numbering" w:styleId="ArticleSection">
    <w:name w:val="Outline List 3"/>
    <w:basedOn w:val="NoList"/>
    <w:semiHidden/>
    <w:unhideWhenUsed/>
    <w:rsid w:val="007C6D02"/>
    <w:pPr>
      <w:numPr>
        <w:numId w:val="17"/>
      </w:numPr>
    </w:pPr>
  </w:style>
  <w:style w:type="table" w:styleId="ColorfulGrid">
    <w:name w:val="Colorful Grid"/>
    <w:basedOn w:val="TableNormal"/>
    <w:uiPriority w:val="73"/>
    <w:semiHidden/>
    <w:unhideWhenUsed/>
    <w:rsid w:val="007C6D0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7C6D0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B5F9" w:themeFill="accent1" w:themeFillTint="33"/>
    </w:tcPr>
    <w:tblStylePr w:type="firstRow">
      <w:rPr>
        <w:b/>
        <w:bCs/>
      </w:rPr>
      <w:tblPr/>
      <w:tcPr>
        <w:shd w:val="clear" w:color="auto" w:fill="C06CF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6CF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5065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50653" w:themeFill="accent1" w:themeFillShade="BF"/>
      </w:tcPr>
    </w:tblStylePr>
    <w:tblStylePr w:type="band1Vert">
      <w:tblPr/>
      <w:tcPr>
        <w:shd w:val="clear" w:color="auto" w:fill="B149F2" w:themeFill="accent1" w:themeFillTint="7F"/>
      </w:tcPr>
    </w:tblStylePr>
    <w:tblStylePr w:type="band1Horz">
      <w:tblPr/>
      <w:tcPr>
        <w:shd w:val="clear" w:color="auto" w:fill="B149F2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7C6D0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1F6" w:themeFill="accent2" w:themeFillTint="33"/>
    </w:tcPr>
    <w:tblStylePr w:type="firstRow">
      <w:rPr>
        <w:b/>
        <w:bCs/>
      </w:rPr>
      <w:tblPr/>
      <w:tcPr>
        <w:shd w:val="clear" w:color="auto" w:fill="FF83E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83E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6008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60080" w:themeFill="accent2" w:themeFillShade="BF"/>
      </w:tcPr>
    </w:tblStylePr>
    <w:tblStylePr w:type="band1Vert">
      <w:tblPr/>
      <w:tcPr>
        <w:shd w:val="clear" w:color="auto" w:fill="FF65E8" w:themeFill="accent2" w:themeFillTint="7F"/>
      </w:tcPr>
    </w:tblStylePr>
    <w:tblStylePr w:type="band1Horz">
      <w:tblPr/>
      <w:tcPr>
        <w:shd w:val="clear" w:color="auto" w:fill="FF65E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7C6D0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DCE5" w:themeFill="accent3" w:themeFillTint="33"/>
    </w:tcPr>
    <w:tblStylePr w:type="firstRow">
      <w:rPr>
        <w:b/>
        <w:bCs/>
      </w:rPr>
      <w:tblPr/>
      <w:tcPr>
        <w:shd w:val="clear" w:color="auto" w:fill="FBB9C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B9C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E80C4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E80C49" w:themeFill="accent3" w:themeFillShade="BF"/>
      </w:tcPr>
    </w:tblStylePr>
    <w:tblStylePr w:type="band1Vert">
      <w:tblPr/>
      <w:tcPr>
        <w:shd w:val="clear" w:color="auto" w:fill="FAA8BF" w:themeFill="accent3" w:themeFillTint="7F"/>
      </w:tcPr>
    </w:tblStylePr>
    <w:tblStylePr w:type="band1Horz">
      <w:tblPr/>
      <w:tcPr>
        <w:shd w:val="clear" w:color="auto" w:fill="FAA8B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7C6D0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5CC" w:themeFill="accent4" w:themeFillTint="33"/>
    </w:tcPr>
    <w:tblStylePr w:type="firstRow">
      <w:rPr>
        <w:b/>
        <w:bCs/>
      </w:rPr>
      <w:tblPr/>
      <w:tcPr>
        <w:shd w:val="clear" w:color="auto" w:fill="FFCC9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C9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C161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C16100" w:themeFill="accent4" w:themeFillShade="BF"/>
      </w:tcPr>
    </w:tblStylePr>
    <w:tblStylePr w:type="band1Vert">
      <w:tblPr/>
      <w:tcPr>
        <w:shd w:val="clear" w:color="auto" w:fill="FFC081" w:themeFill="accent4" w:themeFillTint="7F"/>
      </w:tcPr>
    </w:tblStylePr>
    <w:tblStylePr w:type="band1Horz">
      <w:tblPr/>
      <w:tcPr>
        <w:shd w:val="clear" w:color="auto" w:fill="FFC081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7C6D0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0D4" w:themeFill="accent5" w:themeFillTint="33"/>
    </w:tcPr>
    <w:tblStylePr w:type="firstRow">
      <w:rPr>
        <w:b/>
        <w:bCs/>
      </w:rPr>
      <w:tblPr/>
      <w:tcPr>
        <w:shd w:val="clear" w:color="auto" w:fill="FFE2A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2A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DE95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DE9500" w:themeFill="accent5" w:themeFillShade="BF"/>
      </w:tcPr>
    </w:tblStylePr>
    <w:tblStylePr w:type="band1Vert">
      <w:tblPr/>
      <w:tcPr>
        <w:shd w:val="clear" w:color="auto" w:fill="FFDB94" w:themeFill="accent5" w:themeFillTint="7F"/>
      </w:tcPr>
    </w:tblStylePr>
    <w:tblStylePr w:type="band1Horz">
      <w:tblPr/>
      <w:tcPr>
        <w:shd w:val="clear" w:color="auto" w:fill="FFDB9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7C6D0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F8F4" w:themeFill="accent6" w:themeFillTint="33"/>
    </w:tcPr>
    <w:tblStylePr w:type="firstRow">
      <w:rPr>
        <w:b/>
        <w:bCs/>
      </w:rPr>
      <w:tblPr/>
      <w:tcPr>
        <w:shd w:val="clear" w:color="auto" w:fill="B0F1E9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F1E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FB09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FB09F" w:themeFill="accent6" w:themeFillShade="BF"/>
      </w:tcPr>
    </w:tblStylePr>
    <w:tblStylePr w:type="band1Vert">
      <w:tblPr/>
      <w:tcPr>
        <w:shd w:val="clear" w:color="auto" w:fill="9CEDE4" w:themeFill="accent6" w:themeFillTint="7F"/>
      </w:tcPr>
    </w:tblStylePr>
    <w:tblStylePr w:type="band1Horz">
      <w:tblPr/>
      <w:tcPr>
        <w:shd w:val="clear" w:color="auto" w:fill="9CEDE4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7C6D0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00089" w:themeFill="accent2" w:themeFillShade="CC"/>
      </w:tcPr>
    </w:tblStylePr>
    <w:tblStylePr w:type="lastRow">
      <w:rPr>
        <w:b/>
        <w:bCs/>
        <w:color w:val="A0008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7C6D02"/>
    <w:rPr>
      <w:color w:val="000000" w:themeColor="text1"/>
    </w:rPr>
    <w:tblPr>
      <w:tblStyleRowBandSize w:val="1"/>
      <w:tblStyleColBandSize w:val="1"/>
    </w:tblPr>
    <w:tcPr>
      <w:shd w:val="clear" w:color="auto" w:fill="EFDB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00089" w:themeFill="accent2" w:themeFillShade="CC"/>
      </w:tcPr>
    </w:tblStylePr>
    <w:tblStylePr w:type="lastRow">
      <w:rPr>
        <w:b/>
        <w:bCs/>
        <w:color w:val="A0008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A4F8" w:themeFill="accent1" w:themeFillTint="3F"/>
      </w:tcPr>
    </w:tblStylePr>
    <w:tblStylePr w:type="band1Horz">
      <w:tblPr/>
      <w:tcPr>
        <w:shd w:val="clear" w:color="auto" w:fill="DFB5F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7C6D02"/>
    <w:rPr>
      <w:color w:val="000000" w:themeColor="text1"/>
    </w:rPr>
    <w:tblPr>
      <w:tblStyleRowBandSize w:val="1"/>
      <w:tblStyleColBandSize w:val="1"/>
    </w:tblPr>
    <w:tcPr>
      <w:shd w:val="clear" w:color="auto" w:fill="FFE0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00089" w:themeFill="accent2" w:themeFillShade="CC"/>
      </w:tcPr>
    </w:tblStylePr>
    <w:tblStylePr w:type="lastRow">
      <w:rPr>
        <w:b/>
        <w:bCs/>
        <w:color w:val="A0008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2F3" w:themeFill="accent2" w:themeFillTint="3F"/>
      </w:tcPr>
    </w:tblStylePr>
    <w:tblStylePr w:type="band1Horz">
      <w:tblPr/>
      <w:tcPr>
        <w:shd w:val="clear" w:color="auto" w:fill="FFC1F6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7C6D02"/>
    <w:rPr>
      <w:color w:val="000000" w:themeColor="text1"/>
    </w:rPr>
    <w:tblPr>
      <w:tblStyleRowBandSize w:val="1"/>
      <w:tblStyleColBandSize w:val="1"/>
    </w:tblPr>
    <w:tcPr>
      <w:shd w:val="clear" w:color="auto" w:fill="FEEDF2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F6700" w:themeFill="accent4" w:themeFillShade="CC"/>
      </w:tcPr>
    </w:tblStylePr>
    <w:tblStylePr w:type="lastRow">
      <w:rPr>
        <w:b/>
        <w:bCs/>
        <w:color w:val="CF67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3DF" w:themeFill="accent3" w:themeFillTint="3F"/>
      </w:tcPr>
    </w:tblStylePr>
    <w:tblStylePr w:type="band1Horz">
      <w:tblPr/>
      <w:tcPr>
        <w:shd w:val="clear" w:color="auto" w:fill="FDDCE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7C6D02"/>
    <w:rPr>
      <w:color w:val="000000" w:themeColor="text1"/>
    </w:rPr>
    <w:tblPr>
      <w:tblStyleRowBandSize w:val="1"/>
      <w:tblStyleColBandSize w:val="1"/>
    </w:tblPr>
    <w:tcPr>
      <w:shd w:val="clear" w:color="auto" w:fill="FFF2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1250" w:themeFill="accent3" w:themeFillShade="CC"/>
      </w:tcPr>
    </w:tblStylePr>
    <w:tblStylePr w:type="lastRow">
      <w:rPr>
        <w:b/>
        <w:bCs/>
        <w:color w:val="F2125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FC0" w:themeFill="accent4" w:themeFillTint="3F"/>
      </w:tcPr>
    </w:tblStylePr>
    <w:tblStylePr w:type="band1Horz">
      <w:tblPr/>
      <w:tcPr>
        <w:shd w:val="clear" w:color="auto" w:fill="FFE5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7C6D02"/>
    <w:rPr>
      <w:color w:val="000000" w:themeColor="text1"/>
    </w:rPr>
    <w:tblPr>
      <w:tblStyleRowBandSize w:val="1"/>
      <w:tblStyleColBandSize w:val="1"/>
    </w:tblPr>
    <w:tcPr>
      <w:shd w:val="clear" w:color="auto" w:fill="FFF8E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1BCAA" w:themeFill="accent6" w:themeFillShade="CC"/>
      </w:tcPr>
    </w:tblStylePr>
    <w:tblStylePr w:type="lastRow">
      <w:rPr>
        <w:b/>
        <w:bCs/>
        <w:color w:val="21BCA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DCA" w:themeFill="accent5" w:themeFillTint="3F"/>
      </w:tcPr>
    </w:tblStylePr>
    <w:tblStylePr w:type="band1Horz">
      <w:tblPr/>
      <w:tcPr>
        <w:shd w:val="clear" w:color="auto" w:fill="FFF0D4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7C6D02"/>
    <w:rPr>
      <w:color w:val="000000" w:themeColor="text1"/>
    </w:rPr>
    <w:tblPr>
      <w:tblStyleRowBandSize w:val="1"/>
      <w:tblStyleColBandSize w:val="1"/>
    </w:tblPr>
    <w:tcPr>
      <w:shd w:val="clear" w:color="auto" w:fill="EBFB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D9F00" w:themeFill="accent5" w:themeFillShade="CC"/>
      </w:tcPr>
    </w:tblStylePr>
    <w:tblStylePr w:type="lastRow">
      <w:rPr>
        <w:b/>
        <w:bCs/>
        <w:color w:val="ED9F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F6F1" w:themeFill="accent6" w:themeFillTint="3F"/>
      </w:tcPr>
    </w:tblStylePr>
    <w:tblStylePr w:type="band1Horz">
      <w:tblPr/>
      <w:tcPr>
        <w:shd w:val="clear" w:color="auto" w:fill="D7F8F4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7C6D02"/>
    <w:rPr>
      <w:color w:val="000000" w:themeColor="text1"/>
    </w:rPr>
    <w:tblPr>
      <w:tblStyleRowBandSize w:val="1"/>
      <w:tblStyleColBandSize w:val="1"/>
      <w:tblBorders>
        <w:top w:val="single" w:sz="24" w:space="0" w:color="C900A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900A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7C6D02"/>
    <w:rPr>
      <w:color w:val="000000" w:themeColor="text1"/>
    </w:rPr>
    <w:tblPr>
      <w:tblStyleRowBandSize w:val="1"/>
      <w:tblStyleColBandSize w:val="1"/>
      <w:tblBorders>
        <w:top w:val="single" w:sz="24" w:space="0" w:color="C900AC" w:themeColor="accent2"/>
        <w:left w:val="single" w:sz="4" w:space="0" w:color="48086F" w:themeColor="accent1"/>
        <w:bottom w:val="single" w:sz="4" w:space="0" w:color="48086F" w:themeColor="accent1"/>
        <w:right w:val="single" w:sz="4" w:space="0" w:color="48086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DB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900A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B0442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B0442" w:themeColor="accent1" w:themeShade="99"/>
          <w:insideV w:val="nil"/>
        </w:tcBorders>
        <w:shd w:val="clear" w:color="auto" w:fill="2B0442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0442" w:themeFill="accent1" w:themeFillShade="99"/>
      </w:tcPr>
    </w:tblStylePr>
    <w:tblStylePr w:type="band1Vert">
      <w:tblPr/>
      <w:tcPr>
        <w:shd w:val="clear" w:color="auto" w:fill="C06CF4" w:themeFill="accent1" w:themeFillTint="66"/>
      </w:tcPr>
    </w:tblStylePr>
    <w:tblStylePr w:type="band1Horz">
      <w:tblPr/>
      <w:tcPr>
        <w:shd w:val="clear" w:color="auto" w:fill="B149F2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7C6D02"/>
    <w:rPr>
      <w:color w:val="000000" w:themeColor="text1"/>
    </w:rPr>
    <w:tblPr>
      <w:tblStyleRowBandSize w:val="1"/>
      <w:tblStyleColBandSize w:val="1"/>
      <w:tblBorders>
        <w:top w:val="single" w:sz="24" w:space="0" w:color="C900AC" w:themeColor="accent2"/>
        <w:left w:val="single" w:sz="4" w:space="0" w:color="C900AC" w:themeColor="accent2"/>
        <w:bottom w:val="single" w:sz="4" w:space="0" w:color="C900AC" w:themeColor="accent2"/>
        <w:right w:val="single" w:sz="4" w:space="0" w:color="C900A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0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900A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8006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0066" w:themeColor="accent2" w:themeShade="99"/>
          <w:insideV w:val="nil"/>
        </w:tcBorders>
        <w:shd w:val="clear" w:color="auto" w:fill="78006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0066" w:themeFill="accent2" w:themeFillShade="99"/>
      </w:tcPr>
    </w:tblStylePr>
    <w:tblStylePr w:type="band1Vert">
      <w:tblPr/>
      <w:tcPr>
        <w:shd w:val="clear" w:color="auto" w:fill="FF83ED" w:themeFill="accent2" w:themeFillTint="66"/>
      </w:tcPr>
    </w:tblStylePr>
    <w:tblStylePr w:type="band1Horz">
      <w:tblPr/>
      <w:tcPr>
        <w:shd w:val="clear" w:color="auto" w:fill="FF65E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7C6D02"/>
    <w:rPr>
      <w:color w:val="000000" w:themeColor="text1"/>
    </w:rPr>
    <w:tblPr>
      <w:tblStyleRowBandSize w:val="1"/>
      <w:tblStyleColBandSize w:val="1"/>
      <w:tblBorders>
        <w:top w:val="single" w:sz="24" w:space="0" w:color="FF8204" w:themeColor="accent4"/>
        <w:left w:val="single" w:sz="4" w:space="0" w:color="F6517F" w:themeColor="accent3"/>
        <w:bottom w:val="single" w:sz="4" w:space="0" w:color="F6517F" w:themeColor="accent3"/>
        <w:right w:val="single" w:sz="4" w:space="0" w:color="F6517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EDF2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2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A093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A093A" w:themeColor="accent3" w:themeShade="99"/>
          <w:insideV w:val="nil"/>
        </w:tcBorders>
        <w:shd w:val="clear" w:color="auto" w:fill="BA093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093A" w:themeFill="accent3" w:themeFillShade="99"/>
      </w:tcPr>
    </w:tblStylePr>
    <w:tblStylePr w:type="band1Vert">
      <w:tblPr/>
      <w:tcPr>
        <w:shd w:val="clear" w:color="auto" w:fill="FBB9CB" w:themeFill="accent3" w:themeFillTint="66"/>
      </w:tcPr>
    </w:tblStylePr>
    <w:tblStylePr w:type="band1Horz">
      <w:tblPr/>
      <w:tcPr>
        <w:shd w:val="clear" w:color="auto" w:fill="FAA8B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7C6D02"/>
    <w:rPr>
      <w:color w:val="000000" w:themeColor="text1"/>
    </w:rPr>
    <w:tblPr>
      <w:tblStyleRowBandSize w:val="1"/>
      <w:tblStyleColBandSize w:val="1"/>
      <w:tblBorders>
        <w:top w:val="single" w:sz="24" w:space="0" w:color="F6517F" w:themeColor="accent3"/>
        <w:left w:val="single" w:sz="4" w:space="0" w:color="FF8204" w:themeColor="accent4"/>
        <w:bottom w:val="single" w:sz="4" w:space="0" w:color="FF8204" w:themeColor="accent4"/>
        <w:right w:val="single" w:sz="4" w:space="0" w:color="FF820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6517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B4D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4D00" w:themeColor="accent4" w:themeShade="99"/>
          <w:insideV w:val="nil"/>
        </w:tcBorders>
        <w:shd w:val="clear" w:color="auto" w:fill="9B4D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4D00" w:themeFill="accent4" w:themeFillShade="99"/>
      </w:tcPr>
    </w:tblStylePr>
    <w:tblStylePr w:type="band1Vert">
      <w:tblPr/>
      <w:tcPr>
        <w:shd w:val="clear" w:color="auto" w:fill="FFCC9A" w:themeFill="accent4" w:themeFillTint="66"/>
      </w:tcPr>
    </w:tblStylePr>
    <w:tblStylePr w:type="band1Horz">
      <w:tblPr/>
      <w:tcPr>
        <w:shd w:val="clear" w:color="auto" w:fill="FFC0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7C6D02"/>
    <w:rPr>
      <w:color w:val="000000" w:themeColor="text1"/>
    </w:rPr>
    <w:tblPr>
      <w:tblStyleRowBandSize w:val="1"/>
      <w:tblStyleColBandSize w:val="1"/>
      <w:tblBorders>
        <w:top w:val="single" w:sz="24" w:space="0" w:color="3ADCC9" w:themeColor="accent6"/>
        <w:left w:val="single" w:sz="4" w:space="0" w:color="FFB92A" w:themeColor="accent5"/>
        <w:bottom w:val="single" w:sz="4" w:space="0" w:color="FFB92A" w:themeColor="accent5"/>
        <w:right w:val="single" w:sz="4" w:space="0" w:color="FFB92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ADCC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277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27700" w:themeColor="accent5" w:themeShade="99"/>
          <w:insideV w:val="nil"/>
        </w:tcBorders>
        <w:shd w:val="clear" w:color="auto" w:fill="B277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7700" w:themeFill="accent5" w:themeFillShade="99"/>
      </w:tcPr>
    </w:tblStylePr>
    <w:tblStylePr w:type="band1Vert">
      <w:tblPr/>
      <w:tcPr>
        <w:shd w:val="clear" w:color="auto" w:fill="FFE2A9" w:themeFill="accent5" w:themeFillTint="66"/>
      </w:tcPr>
    </w:tblStylePr>
    <w:tblStylePr w:type="band1Horz">
      <w:tblPr/>
      <w:tcPr>
        <w:shd w:val="clear" w:color="auto" w:fill="FFDB9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7C6D02"/>
    <w:rPr>
      <w:color w:val="000000" w:themeColor="text1"/>
    </w:rPr>
    <w:tblPr>
      <w:tblStyleRowBandSize w:val="1"/>
      <w:tblStyleColBandSize w:val="1"/>
      <w:tblBorders>
        <w:top w:val="single" w:sz="24" w:space="0" w:color="FFB92A" w:themeColor="accent5"/>
        <w:left w:val="single" w:sz="4" w:space="0" w:color="3ADCC9" w:themeColor="accent6"/>
        <w:bottom w:val="single" w:sz="4" w:space="0" w:color="3ADCC9" w:themeColor="accent6"/>
        <w:right w:val="single" w:sz="4" w:space="0" w:color="3ADCC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B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B92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8D7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8D7F" w:themeColor="accent6" w:themeShade="99"/>
          <w:insideV w:val="nil"/>
        </w:tcBorders>
        <w:shd w:val="clear" w:color="auto" w:fill="198D7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8D7F" w:themeFill="accent6" w:themeFillShade="99"/>
      </w:tcPr>
    </w:tblStylePr>
    <w:tblStylePr w:type="band1Vert">
      <w:tblPr/>
      <w:tcPr>
        <w:shd w:val="clear" w:color="auto" w:fill="B0F1E9" w:themeFill="accent6" w:themeFillTint="66"/>
      </w:tcPr>
    </w:tblStylePr>
    <w:tblStylePr w:type="band1Horz">
      <w:tblPr/>
      <w:tcPr>
        <w:shd w:val="clear" w:color="auto" w:fill="9CEDE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7C6D0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7C6D02"/>
    <w:rPr>
      <w:color w:val="FFFFFF" w:themeColor="background1"/>
    </w:rPr>
    <w:tblPr>
      <w:tblStyleRowBandSize w:val="1"/>
      <w:tblStyleColBandSize w:val="1"/>
    </w:tblPr>
    <w:tcPr>
      <w:shd w:val="clear" w:color="auto" w:fill="48086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043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5065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5065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065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065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7C6D02"/>
    <w:rPr>
      <w:color w:val="FFFFFF" w:themeColor="background1"/>
    </w:rPr>
    <w:tblPr>
      <w:tblStyleRowBandSize w:val="1"/>
      <w:tblStyleColBandSize w:val="1"/>
    </w:tblPr>
    <w:tcPr>
      <w:shd w:val="clear" w:color="auto" w:fill="C900A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4005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6008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6008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008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008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7C6D02"/>
    <w:rPr>
      <w:color w:val="FFFFFF" w:themeColor="background1"/>
    </w:rPr>
    <w:tblPr>
      <w:tblStyleRowBandSize w:val="1"/>
      <w:tblStyleColBandSize w:val="1"/>
    </w:tblPr>
    <w:tcPr>
      <w:shd w:val="clear" w:color="auto" w:fill="F6517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A083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80C4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80C4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0C4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0C49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7C6D02"/>
    <w:rPr>
      <w:color w:val="FFFFFF" w:themeColor="background1"/>
    </w:rPr>
    <w:tblPr>
      <w:tblStyleRowBandSize w:val="1"/>
      <w:tblStyleColBandSize w:val="1"/>
    </w:tblPr>
    <w:tcPr>
      <w:shd w:val="clear" w:color="auto" w:fill="FF820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040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161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161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61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61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7C6D02"/>
    <w:rPr>
      <w:color w:val="FFFFFF" w:themeColor="background1"/>
    </w:rPr>
    <w:tblPr>
      <w:tblStyleRowBandSize w:val="1"/>
      <w:tblStyleColBandSize w:val="1"/>
    </w:tblPr>
    <w:tcPr>
      <w:shd w:val="clear" w:color="auto" w:fill="FFB92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363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E95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E95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95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95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7C6D02"/>
    <w:rPr>
      <w:color w:val="FFFFFF" w:themeColor="background1"/>
    </w:rPr>
    <w:tblPr>
      <w:tblStyleRowBandSize w:val="1"/>
      <w:tblStyleColBandSize w:val="1"/>
    </w:tblPr>
    <w:tcPr>
      <w:shd w:val="clear" w:color="auto" w:fill="3ADCC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756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FB09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FB09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B09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B09F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7C6D0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7C6D02"/>
    <w:tblPr>
      <w:tblStyleRowBandSize w:val="1"/>
      <w:tblStyleColBandSize w:val="1"/>
      <w:tblBorders>
        <w:top w:val="single" w:sz="4" w:space="0" w:color="C06CF4" w:themeColor="accent1" w:themeTint="66"/>
        <w:left w:val="single" w:sz="4" w:space="0" w:color="C06CF4" w:themeColor="accent1" w:themeTint="66"/>
        <w:bottom w:val="single" w:sz="4" w:space="0" w:color="C06CF4" w:themeColor="accent1" w:themeTint="66"/>
        <w:right w:val="single" w:sz="4" w:space="0" w:color="C06CF4" w:themeColor="accent1" w:themeTint="66"/>
        <w:insideH w:val="single" w:sz="4" w:space="0" w:color="C06CF4" w:themeColor="accent1" w:themeTint="66"/>
        <w:insideV w:val="single" w:sz="4" w:space="0" w:color="C06CF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124E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124E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7C6D02"/>
    <w:tblPr>
      <w:tblStyleRowBandSize w:val="1"/>
      <w:tblStyleColBandSize w:val="1"/>
      <w:tblBorders>
        <w:top w:val="single" w:sz="4" w:space="0" w:color="FF83ED" w:themeColor="accent2" w:themeTint="66"/>
        <w:left w:val="single" w:sz="4" w:space="0" w:color="FF83ED" w:themeColor="accent2" w:themeTint="66"/>
        <w:bottom w:val="single" w:sz="4" w:space="0" w:color="FF83ED" w:themeColor="accent2" w:themeTint="66"/>
        <w:right w:val="single" w:sz="4" w:space="0" w:color="FF83ED" w:themeColor="accent2" w:themeTint="66"/>
        <w:insideH w:val="single" w:sz="4" w:space="0" w:color="FF83ED" w:themeColor="accent2" w:themeTint="66"/>
        <w:insideV w:val="single" w:sz="4" w:space="0" w:color="FF83E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5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7C6D02"/>
    <w:tblPr>
      <w:tblStyleRowBandSize w:val="1"/>
      <w:tblStyleColBandSize w:val="1"/>
      <w:tblBorders>
        <w:top w:val="single" w:sz="4" w:space="0" w:color="FBB9CB" w:themeColor="accent3" w:themeTint="66"/>
        <w:left w:val="single" w:sz="4" w:space="0" w:color="FBB9CB" w:themeColor="accent3" w:themeTint="66"/>
        <w:bottom w:val="single" w:sz="4" w:space="0" w:color="FBB9CB" w:themeColor="accent3" w:themeTint="66"/>
        <w:right w:val="single" w:sz="4" w:space="0" w:color="FBB9CB" w:themeColor="accent3" w:themeTint="66"/>
        <w:insideH w:val="single" w:sz="4" w:space="0" w:color="FBB9CB" w:themeColor="accent3" w:themeTint="66"/>
        <w:insideV w:val="single" w:sz="4" w:space="0" w:color="FBB9C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996B1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96B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7C6D02"/>
    <w:tblPr>
      <w:tblStyleRowBandSize w:val="1"/>
      <w:tblStyleColBandSize w:val="1"/>
      <w:tblBorders>
        <w:top w:val="single" w:sz="4" w:space="0" w:color="FFCC9A" w:themeColor="accent4" w:themeTint="66"/>
        <w:left w:val="single" w:sz="4" w:space="0" w:color="FFCC9A" w:themeColor="accent4" w:themeTint="66"/>
        <w:bottom w:val="single" w:sz="4" w:space="0" w:color="FFCC9A" w:themeColor="accent4" w:themeTint="66"/>
        <w:right w:val="single" w:sz="4" w:space="0" w:color="FFCC9A" w:themeColor="accent4" w:themeTint="66"/>
        <w:insideH w:val="single" w:sz="4" w:space="0" w:color="FFCC9A" w:themeColor="accent4" w:themeTint="66"/>
        <w:insideV w:val="single" w:sz="4" w:space="0" w:color="FFCC9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B36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36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7C6D02"/>
    <w:tblPr>
      <w:tblStyleRowBandSize w:val="1"/>
      <w:tblStyleColBandSize w:val="1"/>
      <w:tblBorders>
        <w:top w:val="single" w:sz="4" w:space="0" w:color="FFE2A9" w:themeColor="accent5" w:themeTint="66"/>
        <w:left w:val="single" w:sz="4" w:space="0" w:color="FFE2A9" w:themeColor="accent5" w:themeTint="66"/>
        <w:bottom w:val="single" w:sz="4" w:space="0" w:color="FFE2A9" w:themeColor="accent5" w:themeTint="66"/>
        <w:right w:val="single" w:sz="4" w:space="0" w:color="FFE2A9" w:themeColor="accent5" w:themeTint="66"/>
        <w:insideH w:val="single" w:sz="4" w:space="0" w:color="FFE2A9" w:themeColor="accent5" w:themeTint="66"/>
        <w:insideV w:val="single" w:sz="4" w:space="0" w:color="FFE2A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D47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47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7C6D02"/>
    <w:tblPr>
      <w:tblStyleRowBandSize w:val="1"/>
      <w:tblStyleColBandSize w:val="1"/>
      <w:tblBorders>
        <w:top w:val="single" w:sz="4" w:space="0" w:color="B0F1E9" w:themeColor="accent6" w:themeTint="66"/>
        <w:left w:val="single" w:sz="4" w:space="0" w:color="B0F1E9" w:themeColor="accent6" w:themeTint="66"/>
        <w:bottom w:val="single" w:sz="4" w:space="0" w:color="B0F1E9" w:themeColor="accent6" w:themeTint="66"/>
        <w:right w:val="single" w:sz="4" w:space="0" w:color="B0F1E9" w:themeColor="accent6" w:themeTint="66"/>
        <w:insideH w:val="single" w:sz="4" w:space="0" w:color="B0F1E9" w:themeColor="accent6" w:themeTint="66"/>
        <w:insideV w:val="single" w:sz="4" w:space="0" w:color="B0F1E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8EADE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8EAD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C6D0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C6D02"/>
    <w:tblPr>
      <w:tblStyleRowBandSize w:val="1"/>
      <w:tblStyleColBandSize w:val="1"/>
      <w:tblBorders>
        <w:top w:val="single" w:sz="2" w:space="0" w:color="A124EF" w:themeColor="accent1" w:themeTint="99"/>
        <w:bottom w:val="single" w:sz="2" w:space="0" w:color="A124EF" w:themeColor="accent1" w:themeTint="99"/>
        <w:insideH w:val="single" w:sz="2" w:space="0" w:color="A124EF" w:themeColor="accent1" w:themeTint="99"/>
        <w:insideV w:val="single" w:sz="2" w:space="0" w:color="A124E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124E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124E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5F9" w:themeFill="accent1" w:themeFillTint="33"/>
      </w:tcPr>
    </w:tblStylePr>
    <w:tblStylePr w:type="band1Horz">
      <w:tblPr/>
      <w:tcPr>
        <w:shd w:val="clear" w:color="auto" w:fill="DFB5F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C6D02"/>
    <w:tblPr>
      <w:tblStyleRowBandSize w:val="1"/>
      <w:tblStyleColBandSize w:val="1"/>
      <w:tblBorders>
        <w:top w:val="single" w:sz="2" w:space="0" w:color="FF45E4" w:themeColor="accent2" w:themeTint="99"/>
        <w:bottom w:val="single" w:sz="2" w:space="0" w:color="FF45E4" w:themeColor="accent2" w:themeTint="99"/>
        <w:insideH w:val="single" w:sz="2" w:space="0" w:color="FF45E4" w:themeColor="accent2" w:themeTint="99"/>
        <w:insideV w:val="single" w:sz="2" w:space="0" w:color="FF45E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5E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5E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1F6" w:themeFill="accent2" w:themeFillTint="33"/>
      </w:tcPr>
    </w:tblStylePr>
    <w:tblStylePr w:type="band1Horz">
      <w:tblPr/>
      <w:tcPr>
        <w:shd w:val="clear" w:color="auto" w:fill="FFC1F6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C6D02"/>
    <w:tblPr>
      <w:tblStyleRowBandSize w:val="1"/>
      <w:tblStyleColBandSize w:val="1"/>
      <w:tblBorders>
        <w:top w:val="single" w:sz="2" w:space="0" w:color="F996B1" w:themeColor="accent3" w:themeTint="99"/>
        <w:bottom w:val="single" w:sz="2" w:space="0" w:color="F996B1" w:themeColor="accent3" w:themeTint="99"/>
        <w:insideH w:val="single" w:sz="2" w:space="0" w:color="F996B1" w:themeColor="accent3" w:themeTint="99"/>
        <w:insideV w:val="single" w:sz="2" w:space="0" w:color="F996B1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96B1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96B1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CE5" w:themeFill="accent3" w:themeFillTint="33"/>
      </w:tcPr>
    </w:tblStylePr>
    <w:tblStylePr w:type="band1Horz">
      <w:tblPr/>
      <w:tcPr>
        <w:shd w:val="clear" w:color="auto" w:fill="FDDCE5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C6D02"/>
    <w:tblPr>
      <w:tblStyleRowBandSize w:val="1"/>
      <w:tblStyleColBandSize w:val="1"/>
      <w:tblBorders>
        <w:top w:val="single" w:sz="2" w:space="0" w:color="FFB368" w:themeColor="accent4" w:themeTint="99"/>
        <w:bottom w:val="single" w:sz="2" w:space="0" w:color="FFB368" w:themeColor="accent4" w:themeTint="99"/>
        <w:insideH w:val="single" w:sz="2" w:space="0" w:color="FFB368" w:themeColor="accent4" w:themeTint="99"/>
        <w:insideV w:val="single" w:sz="2" w:space="0" w:color="FFB3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3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3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4" w:themeFillTint="33"/>
      </w:tcPr>
    </w:tblStylePr>
    <w:tblStylePr w:type="band1Horz">
      <w:tblPr/>
      <w:tcPr>
        <w:shd w:val="clear" w:color="auto" w:fill="FFE5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C6D02"/>
    <w:tblPr>
      <w:tblStyleRowBandSize w:val="1"/>
      <w:tblStyleColBandSize w:val="1"/>
      <w:tblBorders>
        <w:top w:val="single" w:sz="2" w:space="0" w:color="FFD47F" w:themeColor="accent5" w:themeTint="99"/>
        <w:bottom w:val="single" w:sz="2" w:space="0" w:color="FFD47F" w:themeColor="accent5" w:themeTint="99"/>
        <w:insideH w:val="single" w:sz="2" w:space="0" w:color="FFD47F" w:themeColor="accent5" w:themeTint="99"/>
        <w:insideV w:val="single" w:sz="2" w:space="0" w:color="FFD47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47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47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0D4" w:themeFill="accent5" w:themeFillTint="33"/>
      </w:tcPr>
    </w:tblStylePr>
    <w:tblStylePr w:type="band1Horz">
      <w:tblPr/>
      <w:tcPr>
        <w:shd w:val="clear" w:color="auto" w:fill="FFF0D4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C6D02"/>
    <w:tblPr>
      <w:tblStyleRowBandSize w:val="1"/>
      <w:tblStyleColBandSize w:val="1"/>
      <w:tblBorders>
        <w:top w:val="single" w:sz="2" w:space="0" w:color="88EADE" w:themeColor="accent6" w:themeTint="99"/>
        <w:bottom w:val="single" w:sz="2" w:space="0" w:color="88EADE" w:themeColor="accent6" w:themeTint="99"/>
        <w:insideH w:val="single" w:sz="2" w:space="0" w:color="88EADE" w:themeColor="accent6" w:themeTint="99"/>
        <w:insideV w:val="single" w:sz="2" w:space="0" w:color="88EAD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EAD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EAD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F8F4" w:themeFill="accent6" w:themeFillTint="33"/>
      </w:tcPr>
    </w:tblStylePr>
    <w:tblStylePr w:type="band1Horz">
      <w:tblPr/>
      <w:tcPr>
        <w:shd w:val="clear" w:color="auto" w:fill="D7F8F4" w:themeFill="accent6" w:themeFillTint="33"/>
      </w:tcPr>
    </w:tblStylePr>
  </w:style>
  <w:style w:type="table" w:styleId="GridTable3">
    <w:name w:val="Grid Table 3"/>
    <w:basedOn w:val="TableNormal"/>
    <w:uiPriority w:val="48"/>
    <w:rsid w:val="007C6D0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7C6D02"/>
    <w:tblPr>
      <w:tblStyleRowBandSize w:val="1"/>
      <w:tblStyleColBandSize w:val="1"/>
      <w:tblBorders>
        <w:top w:val="single" w:sz="4" w:space="0" w:color="A124EF" w:themeColor="accent1" w:themeTint="99"/>
        <w:left w:val="single" w:sz="4" w:space="0" w:color="A124EF" w:themeColor="accent1" w:themeTint="99"/>
        <w:bottom w:val="single" w:sz="4" w:space="0" w:color="A124EF" w:themeColor="accent1" w:themeTint="99"/>
        <w:right w:val="single" w:sz="4" w:space="0" w:color="A124EF" w:themeColor="accent1" w:themeTint="99"/>
        <w:insideH w:val="single" w:sz="4" w:space="0" w:color="A124EF" w:themeColor="accent1" w:themeTint="99"/>
        <w:insideV w:val="single" w:sz="4" w:space="0" w:color="A124E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B5F9" w:themeFill="accent1" w:themeFillTint="33"/>
      </w:tcPr>
    </w:tblStylePr>
    <w:tblStylePr w:type="band1Horz">
      <w:tblPr/>
      <w:tcPr>
        <w:shd w:val="clear" w:color="auto" w:fill="DFB5F9" w:themeFill="accent1" w:themeFillTint="33"/>
      </w:tcPr>
    </w:tblStylePr>
    <w:tblStylePr w:type="neCell">
      <w:tblPr/>
      <w:tcPr>
        <w:tcBorders>
          <w:bottom w:val="single" w:sz="4" w:space="0" w:color="A124EF" w:themeColor="accent1" w:themeTint="99"/>
        </w:tcBorders>
      </w:tcPr>
    </w:tblStylePr>
    <w:tblStylePr w:type="nwCell">
      <w:tblPr/>
      <w:tcPr>
        <w:tcBorders>
          <w:bottom w:val="single" w:sz="4" w:space="0" w:color="A124EF" w:themeColor="accent1" w:themeTint="99"/>
        </w:tcBorders>
      </w:tcPr>
    </w:tblStylePr>
    <w:tblStylePr w:type="seCell">
      <w:tblPr/>
      <w:tcPr>
        <w:tcBorders>
          <w:top w:val="single" w:sz="4" w:space="0" w:color="A124EF" w:themeColor="accent1" w:themeTint="99"/>
        </w:tcBorders>
      </w:tcPr>
    </w:tblStylePr>
    <w:tblStylePr w:type="swCell">
      <w:tblPr/>
      <w:tcPr>
        <w:tcBorders>
          <w:top w:val="single" w:sz="4" w:space="0" w:color="A124E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7C6D02"/>
    <w:tblPr>
      <w:tblStyleRowBandSize w:val="1"/>
      <w:tblStyleColBandSize w:val="1"/>
      <w:tblBorders>
        <w:top w:val="single" w:sz="4" w:space="0" w:color="FF45E4" w:themeColor="accent2" w:themeTint="99"/>
        <w:left w:val="single" w:sz="4" w:space="0" w:color="FF45E4" w:themeColor="accent2" w:themeTint="99"/>
        <w:bottom w:val="single" w:sz="4" w:space="0" w:color="FF45E4" w:themeColor="accent2" w:themeTint="99"/>
        <w:right w:val="single" w:sz="4" w:space="0" w:color="FF45E4" w:themeColor="accent2" w:themeTint="99"/>
        <w:insideH w:val="single" w:sz="4" w:space="0" w:color="FF45E4" w:themeColor="accent2" w:themeTint="99"/>
        <w:insideV w:val="single" w:sz="4" w:space="0" w:color="FF45E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1F6" w:themeFill="accent2" w:themeFillTint="33"/>
      </w:tcPr>
    </w:tblStylePr>
    <w:tblStylePr w:type="band1Horz">
      <w:tblPr/>
      <w:tcPr>
        <w:shd w:val="clear" w:color="auto" w:fill="FFC1F6" w:themeFill="accent2" w:themeFillTint="33"/>
      </w:tcPr>
    </w:tblStylePr>
    <w:tblStylePr w:type="neCell">
      <w:tblPr/>
      <w:tcPr>
        <w:tcBorders>
          <w:bottom w:val="single" w:sz="4" w:space="0" w:color="FF45E4" w:themeColor="accent2" w:themeTint="99"/>
        </w:tcBorders>
      </w:tcPr>
    </w:tblStylePr>
    <w:tblStylePr w:type="nwCell">
      <w:tblPr/>
      <w:tcPr>
        <w:tcBorders>
          <w:bottom w:val="single" w:sz="4" w:space="0" w:color="FF45E4" w:themeColor="accent2" w:themeTint="99"/>
        </w:tcBorders>
      </w:tcPr>
    </w:tblStylePr>
    <w:tblStylePr w:type="seCell">
      <w:tblPr/>
      <w:tcPr>
        <w:tcBorders>
          <w:top w:val="single" w:sz="4" w:space="0" w:color="FF45E4" w:themeColor="accent2" w:themeTint="99"/>
        </w:tcBorders>
      </w:tcPr>
    </w:tblStylePr>
    <w:tblStylePr w:type="swCell">
      <w:tblPr/>
      <w:tcPr>
        <w:tcBorders>
          <w:top w:val="single" w:sz="4" w:space="0" w:color="FF45E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7C6D02"/>
    <w:tblPr>
      <w:tblStyleRowBandSize w:val="1"/>
      <w:tblStyleColBandSize w:val="1"/>
      <w:tblBorders>
        <w:top w:val="single" w:sz="4" w:space="0" w:color="F996B1" w:themeColor="accent3" w:themeTint="99"/>
        <w:left w:val="single" w:sz="4" w:space="0" w:color="F996B1" w:themeColor="accent3" w:themeTint="99"/>
        <w:bottom w:val="single" w:sz="4" w:space="0" w:color="F996B1" w:themeColor="accent3" w:themeTint="99"/>
        <w:right w:val="single" w:sz="4" w:space="0" w:color="F996B1" w:themeColor="accent3" w:themeTint="99"/>
        <w:insideH w:val="single" w:sz="4" w:space="0" w:color="F996B1" w:themeColor="accent3" w:themeTint="99"/>
        <w:insideV w:val="single" w:sz="4" w:space="0" w:color="F996B1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DCE5" w:themeFill="accent3" w:themeFillTint="33"/>
      </w:tcPr>
    </w:tblStylePr>
    <w:tblStylePr w:type="band1Horz">
      <w:tblPr/>
      <w:tcPr>
        <w:shd w:val="clear" w:color="auto" w:fill="FDDCE5" w:themeFill="accent3" w:themeFillTint="33"/>
      </w:tcPr>
    </w:tblStylePr>
    <w:tblStylePr w:type="neCell">
      <w:tblPr/>
      <w:tcPr>
        <w:tcBorders>
          <w:bottom w:val="single" w:sz="4" w:space="0" w:color="F996B1" w:themeColor="accent3" w:themeTint="99"/>
        </w:tcBorders>
      </w:tcPr>
    </w:tblStylePr>
    <w:tblStylePr w:type="nwCell">
      <w:tblPr/>
      <w:tcPr>
        <w:tcBorders>
          <w:bottom w:val="single" w:sz="4" w:space="0" w:color="F996B1" w:themeColor="accent3" w:themeTint="99"/>
        </w:tcBorders>
      </w:tcPr>
    </w:tblStylePr>
    <w:tblStylePr w:type="seCell">
      <w:tblPr/>
      <w:tcPr>
        <w:tcBorders>
          <w:top w:val="single" w:sz="4" w:space="0" w:color="F996B1" w:themeColor="accent3" w:themeTint="99"/>
        </w:tcBorders>
      </w:tcPr>
    </w:tblStylePr>
    <w:tblStylePr w:type="swCell">
      <w:tblPr/>
      <w:tcPr>
        <w:tcBorders>
          <w:top w:val="single" w:sz="4" w:space="0" w:color="F996B1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7C6D02"/>
    <w:tblPr>
      <w:tblStyleRowBandSize w:val="1"/>
      <w:tblStyleColBandSize w:val="1"/>
      <w:tblBorders>
        <w:top w:val="single" w:sz="4" w:space="0" w:color="FFB368" w:themeColor="accent4" w:themeTint="99"/>
        <w:left w:val="single" w:sz="4" w:space="0" w:color="FFB368" w:themeColor="accent4" w:themeTint="99"/>
        <w:bottom w:val="single" w:sz="4" w:space="0" w:color="FFB368" w:themeColor="accent4" w:themeTint="99"/>
        <w:right w:val="single" w:sz="4" w:space="0" w:color="FFB368" w:themeColor="accent4" w:themeTint="99"/>
        <w:insideH w:val="single" w:sz="4" w:space="0" w:color="FFB368" w:themeColor="accent4" w:themeTint="99"/>
        <w:insideV w:val="single" w:sz="4" w:space="0" w:color="FFB3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5CC" w:themeFill="accent4" w:themeFillTint="33"/>
      </w:tcPr>
    </w:tblStylePr>
    <w:tblStylePr w:type="band1Horz">
      <w:tblPr/>
      <w:tcPr>
        <w:shd w:val="clear" w:color="auto" w:fill="FFE5CC" w:themeFill="accent4" w:themeFillTint="33"/>
      </w:tcPr>
    </w:tblStylePr>
    <w:tblStylePr w:type="neCell">
      <w:tblPr/>
      <w:tcPr>
        <w:tcBorders>
          <w:bottom w:val="single" w:sz="4" w:space="0" w:color="FFB368" w:themeColor="accent4" w:themeTint="99"/>
        </w:tcBorders>
      </w:tcPr>
    </w:tblStylePr>
    <w:tblStylePr w:type="nwCell">
      <w:tblPr/>
      <w:tcPr>
        <w:tcBorders>
          <w:bottom w:val="single" w:sz="4" w:space="0" w:color="FFB368" w:themeColor="accent4" w:themeTint="99"/>
        </w:tcBorders>
      </w:tcPr>
    </w:tblStylePr>
    <w:tblStylePr w:type="seCell">
      <w:tblPr/>
      <w:tcPr>
        <w:tcBorders>
          <w:top w:val="single" w:sz="4" w:space="0" w:color="FFB368" w:themeColor="accent4" w:themeTint="99"/>
        </w:tcBorders>
      </w:tcPr>
    </w:tblStylePr>
    <w:tblStylePr w:type="swCell">
      <w:tblPr/>
      <w:tcPr>
        <w:tcBorders>
          <w:top w:val="single" w:sz="4" w:space="0" w:color="FFB368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7C6D02"/>
    <w:tblPr>
      <w:tblStyleRowBandSize w:val="1"/>
      <w:tblStyleColBandSize w:val="1"/>
      <w:tblBorders>
        <w:top w:val="single" w:sz="4" w:space="0" w:color="FFD47F" w:themeColor="accent5" w:themeTint="99"/>
        <w:left w:val="single" w:sz="4" w:space="0" w:color="FFD47F" w:themeColor="accent5" w:themeTint="99"/>
        <w:bottom w:val="single" w:sz="4" w:space="0" w:color="FFD47F" w:themeColor="accent5" w:themeTint="99"/>
        <w:right w:val="single" w:sz="4" w:space="0" w:color="FFD47F" w:themeColor="accent5" w:themeTint="99"/>
        <w:insideH w:val="single" w:sz="4" w:space="0" w:color="FFD47F" w:themeColor="accent5" w:themeTint="99"/>
        <w:insideV w:val="single" w:sz="4" w:space="0" w:color="FFD47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0D4" w:themeFill="accent5" w:themeFillTint="33"/>
      </w:tcPr>
    </w:tblStylePr>
    <w:tblStylePr w:type="band1Horz">
      <w:tblPr/>
      <w:tcPr>
        <w:shd w:val="clear" w:color="auto" w:fill="FFF0D4" w:themeFill="accent5" w:themeFillTint="33"/>
      </w:tcPr>
    </w:tblStylePr>
    <w:tblStylePr w:type="neCell">
      <w:tblPr/>
      <w:tcPr>
        <w:tcBorders>
          <w:bottom w:val="single" w:sz="4" w:space="0" w:color="FFD47F" w:themeColor="accent5" w:themeTint="99"/>
        </w:tcBorders>
      </w:tcPr>
    </w:tblStylePr>
    <w:tblStylePr w:type="nwCell">
      <w:tblPr/>
      <w:tcPr>
        <w:tcBorders>
          <w:bottom w:val="single" w:sz="4" w:space="0" w:color="FFD47F" w:themeColor="accent5" w:themeTint="99"/>
        </w:tcBorders>
      </w:tcPr>
    </w:tblStylePr>
    <w:tblStylePr w:type="seCell">
      <w:tblPr/>
      <w:tcPr>
        <w:tcBorders>
          <w:top w:val="single" w:sz="4" w:space="0" w:color="FFD47F" w:themeColor="accent5" w:themeTint="99"/>
        </w:tcBorders>
      </w:tcPr>
    </w:tblStylePr>
    <w:tblStylePr w:type="swCell">
      <w:tblPr/>
      <w:tcPr>
        <w:tcBorders>
          <w:top w:val="single" w:sz="4" w:space="0" w:color="FFD47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7C6D02"/>
    <w:tblPr>
      <w:tblStyleRowBandSize w:val="1"/>
      <w:tblStyleColBandSize w:val="1"/>
      <w:tblBorders>
        <w:top w:val="single" w:sz="4" w:space="0" w:color="88EADE" w:themeColor="accent6" w:themeTint="99"/>
        <w:left w:val="single" w:sz="4" w:space="0" w:color="88EADE" w:themeColor="accent6" w:themeTint="99"/>
        <w:bottom w:val="single" w:sz="4" w:space="0" w:color="88EADE" w:themeColor="accent6" w:themeTint="99"/>
        <w:right w:val="single" w:sz="4" w:space="0" w:color="88EADE" w:themeColor="accent6" w:themeTint="99"/>
        <w:insideH w:val="single" w:sz="4" w:space="0" w:color="88EADE" w:themeColor="accent6" w:themeTint="99"/>
        <w:insideV w:val="single" w:sz="4" w:space="0" w:color="88EAD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F8F4" w:themeFill="accent6" w:themeFillTint="33"/>
      </w:tcPr>
    </w:tblStylePr>
    <w:tblStylePr w:type="band1Horz">
      <w:tblPr/>
      <w:tcPr>
        <w:shd w:val="clear" w:color="auto" w:fill="D7F8F4" w:themeFill="accent6" w:themeFillTint="33"/>
      </w:tcPr>
    </w:tblStylePr>
    <w:tblStylePr w:type="neCell">
      <w:tblPr/>
      <w:tcPr>
        <w:tcBorders>
          <w:bottom w:val="single" w:sz="4" w:space="0" w:color="88EADE" w:themeColor="accent6" w:themeTint="99"/>
        </w:tcBorders>
      </w:tcPr>
    </w:tblStylePr>
    <w:tblStylePr w:type="nwCell">
      <w:tblPr/>
      <w:tcPr>
        <w:tcBorders>
          <w:bottom w:val="single" w:sz="4" w:space="0" w:color="88EADE" w:themeColor="accent6" w:themeTint="99"/>
        </w:tcBorders>
      </w:tcPr>
    </w:tblStylePr>
    <w:tblStylePr w:type="seCell">
      <w:tblPr/>
      <w:tcPr>
        <w:tcBorders>
          <w:top w:val="single" w:sz="4" w:space="0" w:color="88EADE" w:themeColor="accent6" w:themeTint="99"/>
        </w:tcBorders>
      </w:tcPr>
    </w:tblStylePr>
    <w:tblStylePr w:type="swCell">
      <w:tblPr/>
      <w:tcPr>
        <w:tcBorders>
          <w:top w:val="single" w:sz="4" w:space="0" w:color="88EADE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7C6D0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C6D02"/>
    <w:tblPr>
      <w:tblStyleRowBandSize w:val="1"/>
      <w:tblStyleColBandSize w:val="1"/>
      <w:tblBorders>
        <w:top w:val="single" w:sz="4" w:space="0" w:color="A124EF" w:themeColor="accent1" w:themeTint="99"/>
        <w:left w:val="single" w:sz="4" w:space="0" w:color="A124EF" w:themeColor="accent1" w:themeTint="99"/>
        <w:bottom w:val="single" w:sz="4" w:space="0" w:color="A124EF" w:themeColor="accent1" w:themeTint="99"/>
        <w:right w:val="single" w:sz="4" w:space="0" w:color="A124EF" w:themeColor="accent1" w:themeTint="99"/>
        <w:insideH w:val="single" w:sz="4" w:space="0" w:color="A124EF" w:themeColor="accent1" w:themeTint="99"/>
        <w:insideV w:val="single" w:sz="4" w:space="0" w:color="A124E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8086F" w:themeColor="accent1"/>
          <w:left w:val="single" w:sz="4" w:space="0" w:color="48086F" w:themeColor="accent1"/>
          <w:bottom w:val="single" w:sz="4" w:space="0" w:color="48086F" w:themeColor="accent1"/>
          <w:right w:val="single" w:sz="4" w:space="0" w:color="48086F" w:themeColor="accent1"/>
          <w:insideH w:val="nil"/>
          <w:insideV w:val="nil"/>
        </w:tcBorders>
        <w:shd w:val="clear" w:color="auto" w:fill="48086F" w:themeFill="accent1"/>
      </w:tcPr>
    </w:tblStylePr>
    <w:tblStylePr w:type="lastRow">
      <w:rPr>
        <w:b/>
        <w:bCs/>
      </w:rPr>
      <w:tblPr/>
      <w:tcPr>
        <w:tcBorders>
          <w:top w:val="double" w:sz="4" w:space="0" w:color="48086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5F9" w:themeFill="accent1" w:themeFillTint="33"/>
      </w:tcPr>
    </w:tblStylePr>
    <w:tblStylePr w:type="band1Horz">
      <w:tblPr/>
      <w:tcPr>
        <w:shd w:val="clear" w:color="auto" w:fill="DFB5F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C6D02"/>
    <w:tblPr>
      <w:tblStyleRowBandSize w:val="1"/>
      <w:tblStyleColBandSize w:val="1"/>
      <w:tblBorders>
        <w:top w:val="single" w:sz="4" w:space="0" w:color="FF45E4" w:themeColor="accent2" w:themeTint="99"/>
        <w:left w:val="single" w:sz="4" w:space="0" w:color="FF45E4" w:themeColor="accent2" w:themeTint="99"/>
        <w:bottom w:val="single" w:sz="4" w:space="0" w:color="FF45E4" w:themeColor="accent2" w:themeTint="99"/>
        <w:right w:val="single" w:sz="4" w:space="0" w:color="FF45E4" w:themeColor="accent2" w:themeTint="99"/>
        <w:insideH w:val="single" w:sz="4" w:space="0" w:color="FF45E4" w:themeColor="accent2" w:themeTint="99"/>
        <w:insideV w:val="single" w:sz="4" w:space="0" w:color="FF45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900AC" w:themeColor="accent2"/>
          <w:left w:val="single" w:sz="4" w:space="0" w:color="C900AC" w:themeColor="accent2"/>
          <w:bottom w:val="single" w:sz="4" w:space="0" w:color="C900AC" w:themeColor="accent2"/>
          <w:right w:val="single" w:sz="4" w:space="0" w:color="C900AC" w:themeColor="accent2"/>
          <w:insideH w:val="nil"/>
          <w:insideV w:val="nil"/>
        </w:tcBorders>
        <w:shd w:val="clear" w:color="auto" w:fill="C900AC" w:themeFill="accent2"/>
      </w:tcPr>
    </w:tblStylePr>
    <w:tblStylePr w:type="lastRow">
      <w:rPr>
        <w:b/>
        <w:bCs/>
      </w:rPr>
      <w:tblPr/>
      <w:tcPr>
        <w:tcBorders>
          <w:top w:val="double" w:sz="4" w:space="0" w:color="C900A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1F6" w:themeFill="accent2" w:themeFillTint="33"/>
      </w:tcPr>
    </w:tblStylePr>
    <w:tblStylePr w:type="band1Horz">
      <w:tblPr/>
      <w:tcPr>
        <w:shd w:val="clear" w:color="auto" w:fill="FFC1F6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C6D02"/>
    <w:tblPr>
      <w:tblStyleRowBandSize w:val="1"/>
      <w:tblStyleColBandSize w:val="1"/>
      <w:tblBorders>
        <w:top w:val="single" w:sz="4" w:space="0" w:color="F996B1" w:themeColor="accent3" w:themeTint="99"/>
        <w:left w:val="single" w:sz="4" w:space="0" w:color="F996B1" w:themeColor="accent3" w:themeTint="99"/>
        <w:bottom w:val="single" w:sz="4" w:space="0" w:color="F996B1" w:themeColor="accent3" w:themeTint="99"/>
        <w:right w:val="single" w:sz="4" w:space="0" w:color="F996B1" w:themeColor="accent3" w:themeTint="99"/>
        <w:insideH w:val="single" w:sz="4" w:space="0" w:color="F996B1" w:themeColor="accent3" w:themeTint="99"/>
        <w:insideV w:val="single" w:sz="4" w:space="0" w:color="F996B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517F" w:themeColor="accent3"/>
          <w:left w:val="single" w:sz="4" w:space="0" w:color="F6517F" w:themeColor="accent3"/>
          <w:bottom w:val="single" w:sz="4" w:space="0" w:color="F6517F" w:themeColor="accent3"/>
          <w:right w:val="single" w:sz="4" w:space="0" w:color="F6517F" w:themeColor="accent3"/>
          <w:insideH w:val="nil"/>
          <w:insideV w:val="nil"/>
        </w:tcBorders>
        <w:shd w:val="clear" w:color="auto" w:fill="F6517F" w:themeFill="accent3"/>
      </w:tcPr>
    </w:tblStylePr>
    <w:tblStylePr w:type="lastRow">
      <w:rPr>
        <w:b/>
        <w:bCs/>
      </w:rPr>
      <w:tblPr/>
      <w:tcPr>
        <w:tcBorders>
          <w:top w:val="double" w:sz="4" w:space="0" w:color="F6517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CE5" w:themeFill="accent3" w:themeFillTint="33"/>
      </w:tcPr>
    </w:tblStylePr>
    <w:tblStylePr w:type="band1Horz">
      <w:tblPr/>
      <w:tcPr>
        <w:shd w:val="clear" w:color="auto" w:fill="FDDCE5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C6D02"/>
    <w:tblPr>
      <w:tblStyleRowBandSize w:val="1"/>
      <w:tblStyleColBandSize w:val="1"/>
      <w:tblBorders>
        <w:top w:val="single" w:sz="4" w:space="0" w:color="FFB368" w:themeColor="accent4" w:themeTint="99"/>
        <w:left w:val="single" w:sz="4" w:space="0" w:color="FFB368" w:themeColor="accent4" w:themeTint="99"/>
        <w:bottom w:val="single" w:sz="4" w:space="0" w:color="FFB368" w:themeColor="accent4" w:themeTint="99"/>
        <w:right w:val="single" w:sz="4" w:space="0" w:color="FFB368" w:themeColor="accent4" w:themeTint="99"/>
        <w:insideH w:val="single" w:sz="4" w:space="0" w:color="FFB368" w:themeColor="accent4" w:themeTint="99"/>
        <w:insideV w:val="single" w:sz="4" w:space="0" w:color="FFB3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204" w:themeColor="accent4"/>
          <w:left w:val="single" w:sz="4" w:space="0" w:color="FF8204" w:themeColor="accent4"/>
          <w:bottom w:val="single" w:sz="4" w:space="0" w:color="FF8204" w:themeColor="accent4"/>
          <w:right w:val="single" w:sz="4" w:space="0" w:color="FF8204" w:themeColor="accent4"/>
          <w:insideH w:val="nil"/>
          <w:insideV w:val="nil"/>
        </w:tcBorders>
        <w:shd w:val="clear" w:color="auto" w:fill="FF8204" w:themeFill="accent4"/>
      </w:tcPr>
    </w:tblStylePr>
    <w:tblStylePr w:type="lastRow">
      <w:rPr>
        <w:b/>
        <w:bCs/>
      </w:rPr>
      <w:tblPr/>
      <w:tcPr>
        <w:tcBorders>
          <w:top w:val="double" w:sz="4" w:space="0" w:color="FF820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4" w:themeFillTint="33"/>
      </w:tcPr>
    </w:tblStylePr>
    <w:tblStylePr w:type="band1Horz">
      <w:tblPr/>
      <w:tcPr>
        <w:shd w:val="clear" w:color="auto" w:fill="FFE5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C6D02"/>
    <w:tblPr>
      <w:tblStyleRowBandSize w:val="1"/>
      <w:tblStyleColBandSize w:val="1"/>
      <w:tblBorders>
        <w:top w:val="single" w:sz="4" w:space="0" w:color="FFD47F" w:themeColor="accent5" w:themeTint="99"/>
        <w:left w:val="single" w:sz="4" w:space="0" w:color="FFD47F" w:themeColor="accent5" w:themeTint="99"/>
        <w:bottom w:val="single" w:sz="4" w:space="0" w:color="FFD47F" w:themeColor="accent5" w:themeTint="99"/>
        <w:right w:val="single" w:sz="4" w:space="0" w:color="FFD47F" w:themeColor="accent5" w:themeTint="99"/>
        <w:insideH w:val="single" w:sz="4" w:space="0" w:color="FFD47F" w:themeColor="accent5" w:themeTint="99"/>
        <w:insideV w:val="single" w:sz="4" w:space="0" w:color="FFD47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B92A" w:themeColor="accent5"/>
          <w:left w:val="single" w:sz="4" w:space="0" w:color="FFB92A" w:themeColor="accent5"/>
          <w:bottom w:val="single" w:sz="4" w:space="0" w:color="FFB92A" w:themeColor="accent5"/>
          <w:right w:val="single" w:sz="4" w:space="0" w:color="FFB92A" w:themeColor="accent5"/>
          <w:insideH w:val="nil"/>
          <w:insideV w:val="nil"/>
        </w:tcBorders>
        <w:shd w:val="clear" w:color="auto" w:fill="FFB92A" w:themeFill="accent5"/>
      </w:tcPr>
    </w:tblStylePr>
    <w:tblStylePr w:type="lastRow">
      <w:rPr>
        <w:b/>
        <w:bCs/>
      </w:rPr>
      <w:tblPr/>
      <w:tcPr>
        <w:tcBorders>
          <w:top w:val="double" w:sz="4" w:space="0" w:color="FFB92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0D4" w:themeFill="accent5" w:themeFillTint="33"/>
      </w:tcPr>
    </w:tblStylePr>
    <w:tblStylePr w:type="band1Horz">
      <w:tblPr/>
      <w:tcPr>
        <w:shd w:val="clear" w:color="auto" w:fill="FFF0D4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C6D02"/>
    <w:tblPr>
      <w:tblStyleRowBandSize w:val="1"/>
      <w:tblStyleColBandSize w:val="1"/>
      <w:tblBorders>
        <w:top w:val="single" w:sz="4" w:space="0" w:color="88EADE" w:themeColor="accent6" w:themeTint="99"/>
        <w:left w:val="single" w:sz="4" w:space="0" w:color="88EADE" w:themeColor="accent6" w:themeTint="99"/>
        <w:bottom w:val="single" w:sz="4" w:space="0" w:color="88EADE" w:themeColor="accent6" w:themeTint="99"/>
        <w:right w:val="single" w:sz="4" w:space="0" w:color="88EADE" w:themeColor="accent6" w:themeTint="99"/>
        <w:insideH w:val="single" w:sz="4" w:space="0" w:color="88EADE" w:themeColor="accent6" w:themeTint="99"/>
        <w:insideV w:val="single" w:sz="4" w:space="0" w:color="88EAD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ADCC9" w:themeColor="accent6"/>
          <w:left w:val="single" w:sz="4" w:space="0" w:color="3ADCC9" w:themeColor="accent6"/>
          <w:bottom w:val="single" w:sz="4" w:space="0" w:color="3ADCC9" w:themeColor="accent6"/>
          <w:right w:val="single" w:sz="4" w:space="0" w:color="3ADCC9" w:themeColor="accent6"/>
          <w:insideH w:val="nil"/>
          <w:insideV w:val="nil"/>
        </w:tcBorders>
        <w:shd w:val="clear" w:color="auto" w:fill="3ADCC9" w:themeFill="accent6"/>
      </w:tcPr>
    </w:tblStylePr>
    <w:tblStylePr w:type="lastRow">
      <w:rPr>
        <w:b/>
        <w:bCs/>
      </w:rPr>
      <w:tblPr/>
      <w:tcPr>
        <w:tcBorders>
          <w:top w:val="double" w:sz="4" w:space="0" w:color="3ADC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F8F4" w:themeFill="accent6" w:themeFillTint="33"/>
      </w:tcPr>
    </w:tblStylePr>
    <w:tblStylePr w:type="band1Horz">
      <w:tblPr/>
      <w:tcPr>
        <w:shd w:val="clear" w:color="auto" w:fill="D7F8F4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C6D0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C6D0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5F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8086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8086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8086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8086F" w:themeFill="accent1"/>
      </w:tcPr>
    </w:tblStylePr>
    <w:tblStylePr w:type="band1Vert">
      <w:tblPr/>
      <w:tcPr>
        <w:shd w:val="clear" w:color="auto" w:fill="C06CF4" w:themeFill="accent1" w:themeFillTint="66"/>
      </w:tcPr>
    </w:tblStylePr>
    <w:tblStylePr w:type="band1Horz">
      <w:tblPr/>
      <w:tcPr>
        <w:shd w:val="clear" w:color="auto" w:fill="C06CF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C6D0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1F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900A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900A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900A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900AC" w:themeFill="accent2"/>
      </w:tcPr>
    </w:tblStylePr>
    <w:tblStylePr w:type="band1Vert">
      <w:tblPr/>
      <w:tcPr>
        <w:shd w:val="clear" w:color="auto" w:fill="FF83ED" w:themeFill="accent2" w:themeFillTint="66"/>
      </w:tcPr>
    </w:tblStylePr>
    <w:tblStylePr w:type="band1Horz">
      <w:tblPr/>
      <w:tcPr>
        <w:shd w:val="clear" w:color="auto" w:fill="FF83ED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C6D0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DCE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517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517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6517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6517F" w:themeFill="accent3"/>
      </w:tcPr>
    </w:tblStylePr>
    <w:tblStylePr w:type="band1Vert">
      <w:tblPr/>
      <w:tcPr>
        <w:shd w:val="clear" w:color="auto" w:fill="FBB9CB" w:themeFill="accent3" w:themeFillTint="66"/>
      </w:tcPr>
    </w:tblStylePr>
    <w:tblStylePr w:type="band1Horz">
      <w:tblPr/>
      <w:tcPr>
        <w:shd w:val="clear" w:color="auto" w:fill="FBB9C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C6D0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5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204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204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820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8204" w:themeFill="accent4"/>
      </w:tcPr>
    </w:tblStylePr>
    <w:tblStylePr w:type="band1Vert">
      <w:tblPr/>
      <w:tcPr>
        <w:shd w:val="clear" w:color="auto" w:fill="FFCC9A" w:themeFill="accent4" w:themeFillTint="66"/>
      </w:tcPr>
    </w:tblStylePr>
    <w:tblStylePr w:type="band1Horz">
      <w:tblPr/>
      <w:tcPr>
        <w:shd w:val="clear" w:color="auto" w:fill="FFCC9A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C6D0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D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B92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B92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B92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B92A" w:themeFill="accent5"/>
      </w:tcPr>
    </w:tblStylePr>
    <w:tblStylePr w:type="band1Vert">
      <w:tblPr/>
      <w:tcPr>
        <w:shd w:val="clear" w:color="auto" w:fill="FFE2A9" w:themeFill="accent5" w:themeFillTint="66"/>
      </w:tcPr>
    </w:tblStylePr>
    <w:tblStylePr w:type="band1Horz">
      <w:tblPr/>
      <w:tcPr>
        <w:shd w:val="clear" w:color="auto" w:fill="FFE2A9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C6D0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8F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ADCC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ADCC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ADCC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ADCC9" w:themeFill="accent6"/>
      </w:tcPr>
    </w:tblStylePr>
    <w:tblStylePr w:type="band1Vert">
      <w:tblPr/>
      <w:tcPr>
        <w:shd w:val="clear" w:color="auto" w:fill="B0F1E9" w:themeFill="accent6" w:themeFillTint="66"/>
      </w:tcPr>
    </w:tblStylePr>
    <w:tblStylePr w:type="band1Horz">
      <w:tblPr/>
      <w:tcPr>
        <w:shd w:val="clear" w:color="auto" w:fill="B0F1E9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C6D0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C6D02"/>
    <w:rPr>
      <w:color w:val="350653" w:themeColor="accent1" w:themeShade="BF"/>
    </w:rPr>
    <w:tblPr>
      <w:tblStyleRowBandSize w:val="1"/>
      <w:tblStyleColBandSize w:val="1"/>
      <w:tblBorders>
        <w:top w:val="single" w:sz="4" w:space="0" w:color="A124EF" w:themeColor="accent1" w:themeTint="99"/>
        <w:left w:val="single" w:sz="4" w:space="0" w:color="A124EF" w:themeColor="accent1" w:themeTint="99"/>
        <w:bottom w:val="single" w:sz="4" w:space="0" w:color="A124EF" w:themeColor="accent1" w:themeTint="99"/>
        <w:right w:val="single" w:sz="4" w:space="0" w:color="A124EF" w:themeColor="accent1" w:themeTint="99"/>
        <w:insideH w:val="single" w:sz="4" w:space="0" w:color="A124EF" w:themeColor="accent1" w:themeTint="99"/>
        <w:insideV w:val="single" w:sz="4" w:space="0" w:color="A124E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A124E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124E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5F9" w:themeFill="accent1" w:themeFillTint="33"/>
      </w:tcPr>
    </w:tblStylePr>
    <w:tblStylePr w:type="band1Horz">
      <w:tblPr/>
      <w:tcPr>
        <w:shd w:val="clear" w:color="auto" w:fill="DFB5F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C6D02"/>
    <w:rPr>
      <w:color w:val="960080" w:themeColor="accent2" w:themeShade="BF"/>
    </w:rPr>
    <w:tblPr>
      <w:tblStyleRowBandSize w:val="1"/>
      <w:tblStyleColBandSize w:val="1"/>
      <w:tblBorders>
        <w:top w:val="single" w:sz="4" w:space="0" w:color="FF45E4" w:themeColor="accent2" w:themeTint="99"/>
        <w:left w:val="single" w:sz="4" w:space="0" w:color="FF45E4" w:themeColor="accent2" w:themeTint="99"/>
        <w:bottom w:val="single" w:sz="4" w:space="0" w:color="FF45E4" w:themeColor="accent2" w:themeTint="99"/>
        <w:right w:val="single" w:sz="4" w:space="0" w:color="FF45E4" w:themeColor="accent2" w:themeTint="99"/>
        <w:insideH w:val="single" w:sz="4" w:space="0" w:color="FF45E4" w:themeColor="accent2" w:themeTint="99"/>
        <w:insideV w:val="single" w:sz="4" w:space="0" w:color="FF45E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5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1F6" w:themeFill="accent2" w:themeFillTint="33"/>
      </w:tcPr>
    </w:tblStylePr>
    <w:tblStylePr w:type="band1Horz">
      <w:tblPr/>
      <w:tcPr>
        <w:shd w:val="clear" w:color="auto" w:fill="FFC1F6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C6D02"/>
    <w:rPr>
      <w:color w:val="E80C49" w:themeColor="accent3" w:themeShade="BF"/>
    </w:rPr>
    <w:tblPr>
      <w:tblStyleRowBandSize w:val="1"/>
      <w:tblStyleColBandSize w:val="1"/>
      <w:tblBorders>
        <w:top w:val="single" w:sz="4" w:space="0" w:color="F996B1" w:themeColor="accent3" w:themeTint="99"/>
        <w:left w:val="single" w:sz="4" w:space="0" w:color="F996B1" w:themeColor="accent3" w:themeTint="99"/>
        <w:bottom w:val="single" w:sz="4" w:space="0" w:color="F996B1" w:themeColor="accent3" w:themeTint="99"/>
        <w:right w:val="single" w:sz="4" w:space="0" w:color="F996B1" w:themeColor="accent3" w:themeTint="99"/>
        <w:insideH w:val="single" w:sz="4" w:space="0" w:color="F996B1" w:themeColor="accent3" w:themeTint="99"/>
        <w:insideV w:val="single" w:sz="4" w:space="0" w:color="F996B1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996B1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96B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CE5" w:themeFill="accent3" w:themeFillTint="33"/>
      </w:tcPr>
    </w:tblStylePr>
    <w:tblStylePr w:type="band1Horz">
      <w:tblPr/>
      <w:tcPr>
        <w:shd w:val="clear" w:color="auto" w:fill="FDDCE5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C6D02"/>
    <w:rPr>
      <w:color w:val="C16100" w:themeColor="accent4" w:themeShade="BF"/>
    </w:rPr>
    <w:tblPr>
      <w:tblStyleRowBandSize w:val="1"/>
      <w:tblStyleColBandSize w:val="1"/>
      <w:tblBorders>
        <w:top w:val="single" w:sz="4" w:space="0" w:color="FFB368" w:themeColor="accent4" w:themeTint="99"/>
        <w:left w:val="single" w:sz="4" w:space="0" w:color="FFB368" w:themeColor="accent4" w:themeTint="99"/>
        <w:bottom w:val="single" w:sz="4" w:space="0" w:color="FFB368" w:themeColor="accent4" w:themeTint="99"/>
        <w:right w:val="single" w:sz="4" w:space="0" w:color="FFB368" w:themeColor="accent4" w:themeTint="99"/>
        <w:insideH w:val="single" w:sz="4" w:space="0" w:color="FFB368" w:themeColor="accent4" w:themeTint="99"/>
        <w:insideV w:val="single" w:sz="4" w:space="0" w:color="FFB36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B36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36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4" w:themeFillTint="33"/>
      </w:tcPr>
    </w:tblStylePr>
    <w:tblStylePr w:type="band1Horz">
      <w:tblPr/>
      <w:tcPr>
        <w:shd w:val="clear" w:color="auto" w:fill="FFE5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C6D02"/>
    <w:rPr>
      <w:color w:val="DE9500" w:themeColor="accent5" w:themeShade="BF"/>
    </w:rPr>
    <w:tblPr>
      <w:tblStyleRowBandSize w:val="1"/>
      <w:tblStyleColBandSize w:val="1"/>
      <w:tblBorders>
        <w:top w:val="single" w:sz="4" w:space="0" w:color="FFD47F" w:themeColor="accent5" w:themeTint="99"/>
        <w:left w:val="single" w:sz="4" w:space="0" w:color="FFD47F" w:themeColor="accent5" w:themeTint="99"/>
        <w:bottom w:val="single" w:sz="4" w:space="0" w:color="FFD47F" w:themeColor="accent5" w:themeTint="99"/>
        <w:right w:val="single" w:sz="4" w:space="0" w:color="FFD47F" w:themeColor="accent5" w:themeTint="99"/>
        <w:insideH w:val="single" w:sz="4" w:space="0" w:color="FFD47F" w:themeColor="accent5" w:themeTint="99"/>
        <w:insideV w:val="single" w:sz="4" w:space="0" w:color="FFD47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D47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47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0D4" w:themeFill="accent5" w:themeFillTint="33"/>
      </w:tcPr>
    </w:tblStylePr>
    <w:tblStylePr w:type="band1Horz">
      <w:tblPr/>
      <w:tcPr>
        <w:shd w:val="clear" w:color="auto" w:fill="FFF0D4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C6D02"/>
    <w:rPr>
      <w:color w:val="1FB09F" w:themeColor="accent6" w:themeShade="BF"/>
    </w:rPr>
    <w:tblPr>
      <w:tblStyleRowBandSize w:val="1"/>
      <w:tblStyleColBandSize w:val="1"/>
      <w:tblBorders>
        <w:top w:val="single" w:sz="4" w:space="0" w:color="88EADE" w:themeColor="accent6" w:themeTint="99"/>
        <w:left w:val="single" w:sz="4" w:space="0" w:color="88EADE" w:themeColor="accent6" w:themeTint="99"/>
        <w:bottom w:val="single" w:sz="4" w:space="0" w:color="88EADE" w:themeColor="accent6" w:themeTint="99"/>
        <w:right w:val="single" w:sz="4" w:space="0" w:color="88EADE" w:themeColor="accent6" w:themeTint="99"/>
        <w:insideH w:val="single" w:sz="4" w:space="0" w:color="88EADE" w:themeColor="accent6" w:themeTint="99"/>
        <w:insideV w:val="single" w:sz="4" w:space="0" w:color="88EAD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8EADE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8EAD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F8F4" w:themeFill="accent6" w:themeFillTint="33"/>
      </w:tcPr>
    </w:tblStylePr>
    <w:tblStylePr w:type="band1Horz">
      <w:tblPr/>
      <w:tcPr>
        <w:shd w:val="clear" w:color="auto" w:fill="D7F8F4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C6D0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C6D02"/>
    <w:rPr>
      <w:color w:val="350653" w:themeColor="accent1" w:themeShade="BF"/>
    </w:rPr>
    <w:tblPr>
      <w:tblStyleRowBandSize w:val="1"/>
      <w:tblStyleColBandSize w:val="1"/>
      <w:tblBorders>
        <w:top w:val="single" w:sz="4" w:space="0" w:color="A124EF" w:themeColor="accent1" w:themeTint="99"/>
        <w:left w:val="single" w:sz="4" w:space="0" w:color="A124EF" w:themeColor="accent1" w:themeTint="99"/>
        <w:bottom w:val="single" w:sz="4" w:space="0" w:color="A124EF" w:themeColor="accent1" w:themeTint="99"/>
        <w:right w:val="single" w:sz="4" w:space="0" w:color="A124EF" w:themeColor="accent1" w:themeTint="99"/>
        <w:insideH w:val="single" w:sz="4" w:space="0" w:color="A124EF" w:themeColor="accent1" w:themeTint="99"/>
        <w:insideV w:val="single" w:sz="4" w:space="0" w:color="A124E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B5F9" w:themeFill="accent1" w:themeFillTint="33"/>
      </w:tcPr>
    </w:tblStylePr>
    <w:tblStylePr w:type="band1Horz">
      <w:tblPr/>
      <w:tcPr>
        <w:shd w:val="clear" w:color="auto" w:fill="DFB5F9" w:themeFill="accent1" w:themeFillTint="33"/>
      </w:tcPr>
    </w:tblStylePr>
    <w:tblStylePr w:type="neCell">
      <w:tblPr/>
      <w:tcPr>
        <w:tcBorders>
          <w:bottom w:val="single" w:sz="4" w:space="0" w:color="A124EF" w:themeColor="accent1" w:themeTint="99"/>
        </w:tcBorders>
      </w:tcPr>
    </w:tblStylePr>
    <w:tblStylePr w:type="nwCell">
      <w:tblPr/>
      <w:tcPr>
        <w:tcBorders>
          <w:bottom w:val="single" w:sz="4" w:space="0" w:color="A124EF" w:themeColor="accent1" w:themeTint="99"/>
        </w:tcBorders>
      </w:tcPr>
    </w:tblStylePr>
    <w:tblStylePr w:type="seCell">
      <w:tblPr/>
      <w:tcPr>
        <w:tcBorders>
          <w:top w:val="single" w:sz="4" w:space="0" w:color="A124EF" w:themeColor="accent1" w:themeTint="99"/>
        </w:tcBorders>
      </w:tcPr>
    </w:tblStylePr>
    <w:tblStylePr w:type="swCell">
      <w:tblPr/>
      <w:tcPr>
        <w:tcBorders>
          <w:top w:val="single" w:sz="4" w:space="0" w:color="A124E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C6D02"/>
    <w:rPr>
      <w:color w:val="960080" w:themeColor="accent2" w:themeShade="BF"/>
    </w:rPr>
    <w:tblPr>
      <w:tblStyleRowBandSize w:val="1"/>
      <w:tblStyleColBandSize w:val="1"/>
      <w:tblBorders>
        <w:top w:val="single" w:sz="4" w:space="0" w:color="FF45E4" w:themeColor="accent2" w:themeTint="99"/>
        <w:left w:val="single" w:sz="4" w:space="0" w:color="FF45E4" w:themeColor="accent2" w:themeTint="99"/>
        <w:bottom w:val="single" w:sz="4" w:space="0" w:color="FF45E4" w:themeColor="accent2" w:themeTint="99"/>
        <w:right w:val="single" w:sz="4" w:space="0" w:color="FF45E4" w:themeColor="accent2" w:themeTint="99"/>
        <w:insideH w:val="single" w:sz="4" w:space="0" w:color="FF45E4" w:themeColor="accent2" w:themeTint="99"/>
        <w:insideV w:val="single" w:sz="4" w:space="0" w:color="FF45E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1F6" w:themeFill="accent2" w:themeFillTint="33"/>
      </w:tcPr>
    </w:tblStylePr>
    <w:tblStylePr w:type="band1Horz">
      <w:tblPr/>
      <w:tcPr>
        <w:shd w:val="clear" w:color="auto" w:fill="FFC1F6" w:themeFill="accent2" w:themeFillTint="33"/>
      </w:tcPr>
    </w:tblStylePr>
    <w:tblStylePr w:type="neCell">
      <w:tblPr/>
      <w:tcPr>
        <w:tcBorders>
          <w:bottom w:val="single" w:sz="4" w:space="0" w:color="FF45E4" w:themeColor="accent2" w:themeTint="99"/>
        </w:tcBorders>
      </w:tcPr>
    </w:tblStylePr>
    <w:tblStylePr w:type="nwCell">
      <w:tblPr/>
      <w:tcPr>
        <w:tcBorders>
          <w:bottom w:val="single" w:sz="4" w:space="0" w:color="FF45E4" w:themeColor="accent2" w:themeTint="99"/>
        </w:tcBorders>
      </w:tcPr>
    </w:tblStylePr>
    <w:tblStylePr w:type="seCell">
      <w:tblPr/>
      <w:tcPr>
        <w:tcBorders>
          <w:top w:val="single" w:sz="4" w:space="0" w:color="FF45E4" w:themeColor="accent2" w:themeTint="99"/>
        </w:tcBorders>
      </w:tcPr>
    </w:tblStylePr>
    <w:tblStylePr w:type="swCell">
      <w:tblPr/>
      <w:tcPr>
        <w:tcBorders>
          <w:top w:val="single" w:sz="4" w:space="0" w:color="FF45E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C6D02"/>
    <w:rPr>
      <w:color w:val="E80C49" w:themeColor="accent3" w:themeShade="BF"/>
    </w:rPr>
    <w:tblPr>
      <w:tblStyleRowBandSize w:val="1"/>
      <w:tblStyleColBandSize w:val="1"/>
      <w:tblBorders>
        <w:top w:val="single" w:sz="4" w:space="0" w:color="F996B1" w:themeColor="accent3" w:themeTint="99"/>
        <w:left w:val="single" w:sz="4" w:space="0" w:color="F996B1" w:themeColor="accent3" w:themeTint="99"/>
        <w:bottom w:val="single" w:sz="4" w:space="0" w:color="F996B1" w:themeColor="accent3" w:themeTint="99"/>
        <w:right w:val="single" w:sz="4" w:space="0" w:color="F996B1" w:themeColor="accent3" w:themeTint="99"/>
        <w:insideH w:val="single" w:sz="4" w:space="0" w:color="F996B1" w:themeColor="accent3" w:themeTint="99"/>
        <w:insideV w:val="single" w:sz="4" w:space="0" w:color="F996B1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DCE5" w:themeFill="accent3" w:themeFillTint="33"/>
      </w:tcPr>
    </w:tblStylePr>
    <w:tblStylePr w:type="band1Horz">
      <w:tblPr/>
      <w:tcPr>
        <w:shd w:val="clear" w:color="auto" w:fill="FDDCE5" w:themeFill="accent3" w:themeFillTint="33"/>
      </w:tcPr>
    </w:tblStylePr>
    <w:tblStylePr w:type="neCell">
      <w:tblPr/>
      <w:tcPr>
        <w:tcBorders>
          <w:bottom w:val="single" w:sz="4" w:space="0" w:color="F996B1" w:themeColor="accent3" w:themeTint="99"/>
        </w:tcBorders>
      </w:tcPr>
    </w:tblStylePr>
    <w:tblStylePr w:type="nwCell">
      <w:tblPr/>
      <w:tcPr>
        <w:tcBorders>
          <w:bottom w:val="single" w:sz="4" w:space="0" w:color="F996B1" w:themeColor="accent3" w:themeTint="99"/>
        </w:tcBorders>
      </w:tcPr>
    </w:tblStylePr>
    <w:tblStylePr w:type="seCell">
      <w:tblPr/>
      <w:tcPr>
        <w:tcBorders>
          <w:top w:val="single" w:sz="4" w:space="0" w:color="F996B1" w:themeColor="accent3" w:themeTint="99"/>
        </w:tcBorders>
      </w:tcPr>
    </w:tblStylePr>
    <w:tblStylePr w:type="swCell">
      <w:tblPr/>
      <w:tcPr>
        <w:tcBorders>
          <w:top w:val="single" w:sz="4" w:space="0" w:color="F996B1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C6D02"/>
    <w:rPr>
      <w:color w:val="C16100" w:themeColor="accent4" w:themeShade="BF"/>
    </w:rPr>
    <w:tblPr>
      <w:tblStyleRowBandSize w:val="1"/>
      <w:tblStyleColBandSize w:val="1"/>
      <w:tblBorders>
        <w:top w:val="single" w:sz="4" w:space="0" w:color="FFB368" w:themeColor="accent4" w:themeTint="99"/>
        <w:left w:val="single" w:sz="4" w:space="0" w:color="FFB368" w:themeColor="accent4" w:themeTint="99"/>
        <w:bottom w:val="single" w:sz="4" w:space="0" w:color="FFB368" w:themeColor="accent4" w:themeTint="99"/>
        <w:right w:val="single" w:sz="4" w:space="0" w:color="FFB368" w:themeColor="accent4" w:themeTint="99"/>
        <w:insideH w:val="single" w:sz="4" w:space="0" w:color="FFB368" w:themeColor="accent4" w:themeTint="99"/>
        <w:insideV w:val="single" w:sz="4" w:space="0" w:color="FFB3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5CC" w:themeFill="accent4" w:themeFillTint="33"/>
      </w:tcPr>
    </w:tblStylePr>
    <w:tblStylePr w:type="band1Horz">
      <w:tblPr/>
      <w:tcPr>
        <w:shd w:val="clear" w:color="auto" w:fill="FFE5CC" w:themeFill="accent4" w:themeFillTint="33"/>
      </w:tcPr>
    </w:tblStylePr>
    <w:tblStylePr w:type="neCell">
      <w:tblPr/>
      <w:tcPr>
        <w:tcBorders>
          <w:bottom w:val="single" w:sz="4" w:space="0" w:color="FFB368" w:themeColor="accent4" w:themeTint="99"/>
        </w:tcBorders>
      </w:tcPr>
    </w:tblStylePr>
    <w:tblStylePr w:type="nwCell">
      <w:tblPr/>
      <w:tcPr>
        <w:tcBorders>
          <w:bottom w:val="single" w:sz="4" w:space="0" w:color="FFB368" w:themeColor="accent4" w:themeTint="99"/>
        </w:tcBorders>
      </w:tcPr>
    </w:tblStylePr>
    <w:tblStylePr w:type="seCell">
      <w:tblPr/>
      <w:tcPr>
        <w:tcBorders>
          <w:top w:val="single" w:sz="4" w:space="0" w:color="FFB368" w:themeColor="accent4" w:themeTint="99"/>
        </w:tcBorders>
      </w:tcPr>
    </w:tblStylePr>
    <w:tblStylePr w:type="swCell">
      <w:tblPr/>
      <w:tcPr>
        <w:tcBorders>
          <w:top w:val="single" w:sz="4" w:space="0" w:color="FFB368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C6D02"/>
    <w:rPr>
      <w:color w:val="DE9500" w:themeColor="accent5" w:themeShade="BF"/>
    </w:rPr>
    <w:tblPr>
      <w:tblStyleRowBandSize w:val="1"/>
      <w:tblStyleColBandSize w:val="1"/>
      <w:tblBorders>
        <w:top w:val="single" w:sz="4" w:space="0" w:color="FFD47F" w:themeColor="accent5" w:themeTint="99"/>
        <w:left w:val="single" w:sz="4" w:space="0" w:color="FFD47F" w:themeColor="accent5" w:themeTint="99"/>
        <w:bottom w:val="single" w:sz="4" w:space="0" w:color="FFD47F" w:themeColor="accent5" w:themeTint="99"/>
        <w:right w:val="single" w:sz="4" w:space="0" w:color="FFD47F" w:themeColor="accent5" w:themeTint="99"/>
        <w:insideH w:val="single" w:sz="4" w:space="0" w:color="FFD47F" w:themeColor="accent5" w:themeTint="99"/>
        <w:insideV w:val="single" w:sz="4" w:space="0" w:color="FFD47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0D4" w:themeFill="accent5" w:themeFillTint="33"/>
      </w:tcPr>
    </w:tblStylePr>
    <w:tblStylePr w:type="band1Horz">
      <w:tblPr/>
      <w:tcPr>
        <w:shd w:val="clear" w:color="auto" w:fill="FFF0D4" w:themeFill="accent5" w:themeFillTint="33"/>
      </w:tcPr>
    </w:tblStylePr>
    <w:tblStylePr w:type="neCell">
      <w:tblPr/>
      <w:tcPr>
        <w:tcBorders>
          <w:bottom w:val="single" w:sz="4" w:space="0" w:color="FFD47F" w:themeColor="accent5" w:themeTint="99"/>
        </w:tcBorders>
      </w:tcPr>
    </w:tblStylePr>
    <w:tblStylePr w:type="nwCell">
      <w:tblPr/>
      <w:tcPr>
        <w:tcBorders>
          <w:bottom w:val="single" w:sz="4" w:space="0" w:color="FFD47F" w:themeColor="accent5" w:themeTint="99"/>
        </w:tcBorders>
      </w:tcPr>
    </w:tblStylePr>
    <w:tblStylePr w:type="seCell">
      <w:tblPr/>
      <w:tcPr>
        <w:tcBorders>
          <w:top w:val="single" w:sz="4" w:space="0" w:color="FFD47F" w:themeColor="accent5" w:themeTint="99"/>
        </w:tcBorders>
      </w:tcPr>
    </w:tblStylePr>
    <w:tblStylePr w:type="swCell">
      <w:tblPr/>
      <w:tcPr>
        <w:tcBorders>
          <w:top w:val="single" w:sz="4" w:space="0" w:color="FFD47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C6D02"/>
    <w:rPr>
      <w:color w:val="1FB09F" w:themeColor="accent6" w:themeShade="BF"/>
    </w:rPr>
    <w:tblPr>
      <w:tblStyleRowBandSize w:val="1"/>
      <w:tblStyleColBandSize w:val="1"/>
      <w:tblBorders>
        <w:top w:val="single" w:sz="4" w:space="0" w:color="88EADE" w:themeColor="accent6" w:themeTint="99"/>
        <w:left w:val="single" w:sz="4" w:space="0" w:color="88EADE" w:themeColor="accent6" w:themeTint="99"/>
        <w:bottom w:val="single" w:sz="4" w:space="0" w:color="88EADE" w:themeColor="accent6" w:themeTint="99"/>
        <w:right w:val="single" w:sz="4" w:space="0" w:color="88EADE" w:themeColor="accent6" w:themeTint="99"/>
        <w:insideH w:val="single" w:sz="4" w:space="0" w:color="88EADE" w:themeColor="accent6" w:themeTint="99"/>
        <w:insideV w:val="single" w:sz="4" w:space="0" w:color="88EAD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F8F4" w:themeFill="accent6" w:themeFillTint="33"/>
      </w:tcPr>
    </w:tblStylePr>
    <w:tblStylePr w:type="band1Horz">
      <w:tblPr/>
      <w:tcPr>
        <w:shd w:val="clear" w:color="auto" w:fill="D7F8F4" w:themeFill="accent6" w:themeFillTint="33"/>
      </w:tcPr>
    </w:tblStylePr>
    <w:tblStylePr w:type="neCell">
      <w:tblPr/>
      <w:tcPr>
        <w:tcBorders>
          <w:bottom w:val="single" w:sz="4" w:space="0" w:color="88EADE" w:themeColor="accent6" w:themeTint="99"/>
        </w:tcBorders>
      </w:tcPr>
    </w:tblStylePr>
    <w:tblStylePr w:type="nwCell">
      <w:tblPr/>
      <w:tcPr>
        <w:tcBorders>
          <w:bottom w:val="single" w:sz="4" w:space="0" w:color="88EADE" w:themeColor="accent6" w:themeTint="99"/>
        </w:tcBorders>
      </w:tcPr>
    </w:tblStylePr>
    <w:tblStylePr w:type="seCell">
      <w:tblPr/>
      <w:tcPr>
        <w:tcBorders>
          <w:top w:val="single" w:sz="4" w:space="0" w:color="88EADE" w:themeColor="accent6" w:themeTint="99"/>
        </w:tcBorders>
      </w:tcPr>
    </w:tblStylePr>
    <w:tblStylePr w:type="swCell">
      <w:tblPr/>
      <w:tcPr>
        <w:tcBorders>
          <w:top w:val="single" w:sz="4" w:space="0" w:color="88EADE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unhideWhenUsed/>
    <w:rsid w:val="007C6D0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7C6D02"/>
    <w:tblPr>
      <w:tblStyleRowBandSize w:val="1"/>
      <w:tblStyleColBandSize w:val="1"/>
      <w:tblBorders>
        <w:top w:val="single" w:sz="8" w:space="0" w:color="48086F" w:themeColor="accent1"/>
        <w:left w:val="single" w:sz="8" w:space="0" w:color="48086F" w:themeColor="accent1"/>
        <w:bottom w:val="single" w:sz="8" w:space="0" w:color="48086F" w:themeColor="accent1"/>
        <w:right w:val="single" w:sz="8" w:space="0" w:color="48086F" w:themeColor="accent1"/>
        <w:insideH w:val="single" w:sz="8" w:space="0" w:color="48086F" w:themeColor="accent1"/>
        <w:insideV w:val="single" w:sz="8" w:space="0" w:color="48086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8086F" w:themeColor="accent1"/>
          <w:left w:val="single" w:sz="8" w:space="0" w:color="48086F" w:themeColor="accent1"/>
          <w:bottom w:val="single" w:sz="18" w:space="0" w:color="48086F" w:themeColor="accent1"/>
          <w:right w:val="single" w:sz="8" w:space="0" w:color="48086F" w:themeColor="accent1"/>
          <w:insideH w:val="nil"/>
          <w:insideV w:val="single" w:sz="8" w:space="0" w:color="48086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8086F" w:themeColor="accent1"/>
          <w:left w:val="single" w:sz="8" w:space="0" w:color="48086F" w:themeColor="accent1"/>
          <w:bottom w:val="single" w:sz="8" w:space="0" w:color="48086F" w:themeColor="accent1"/>
          <w:right w:val="single" w:sz="8" w:space="0" w:color="48086F" w:themeColor="accent1"/>
          <w:insideH w:val="nil"/>
          <w:insideV w:val="single" w:sz="8" w:space="0" w:color="48086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8086F" w:themeColor="accent1"/>
          <w:left w:val="single" w:sz="8" w:space="0" w:color="48086F" w:themeColor="accent1"/>
          <w:bottom w:val="single" w:sz="8" w:space="0" w:color="48086F" w:themeColor="accent1"/>
          <w:right w:val="single" w:sz="8" w:space="0" w:color="48086F" w:themeColor="accent1"/>
        </w:tcBorders>
      </w:tcPr>
    </w:tblStylePr>
    <w:tblStylePr w:type="band1Vert">
      <w:tblPr/>
      <w:tcPr>
        <w:tcBorders>
          <w:top w:val="single" w:sz="8" w:space="0" w:color="48086F" w:themeColor="accent1"/>
          <w:left w:val="single" w:sz="8" w:space="0" w:color="48086F" w:themeColor="accent1"/>
          <w:bottom w:val="single" w:sz="8" w:space="0" w:color="48086F" w:themeColor="accent1"/>
          <w:right w:val="single" w:sz="8" w:space="0" w:color="48086F" w:themeColor="accent1"/>
        </w:tcBorders>
        <w:shd w:val="clear" w:color="auto" w:fill="D8A4F8" w:themeFill="accent1" w:themeFillTint="3F"/>
      </w:tcPr>
    </w:tblStylePr>
    <w:tblStylePr w:type="band1Horz">
      <w:tblPr/>
      <w:tcPr>
        <w:tcBorders>
          <w:top w:val="single" w:sz="8" w:space="0" w:color="48086F" w:themeColor="accent1"/>
          <w:left w:val="single" w:sz="8" w:space="0" w:color="48086F" w:themeColor="accent1"/>
          <w:bottom w:val="single" w:sz="8" w:space="0" w:color="48086F" w:themeColor="accent1"/>
          <w:right w:val="single" w:sz="8" w:space="0" w:color="48086F" w:themeColor="accent1"/>
          <w:insideV w:val="single" w:sz="8" w:space="0" w:color="48086F" w:themeColor="accent1"/>
        </w:tcBorders>
        <w:shd w:val="clear" w:color="auto" w:fill="D8A4F8" w:themeFill="accent1" w:themeFillTint="3F"/>
      </w:tcPr>
    </w:tblStylePr>
    <w:tblStylePr w:type="band2Horz">
      <w:tblPr/>
      <w:tcPr>
        <w:tcBorders>
          <w:top w:val="single" w:sz="8" w:space="0" w:color="48086F" w:themeColor="accent1"/>
          <w:left w:val="single" w:sz="8" w:space="0" w:color="48086F" w:themeColor="accent1"/>
          <w:bottom w:val="single" w:sz="8" w:space="0" w:color="48086F" w:themeColor="accent1"/>
          <w:right w:val="single" w:sz="8" w:space="0" w:color="48086F" w:themeColor="accent1"/>
          <w:insideV w:val="single" w:sz="8" w:space="0" w:color="48086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7C6D02"/>
    <w:tblPr>
      <w:tblStyleRowBandSize w:val="1"/>
      <w:tblStyleColBandSize w:val="1"/>
      <w:tblBorders>
        <w:top w:val="single" w:sz="8" w:space="0" w:color="C900AC" w:themeColor="accent2"/>
        <w:left w:val="single" w:sz="8" w:space="0" w:color="C900AC" w:themeColor="accent2"/>
        <w:bottom w:val="single" w:sz="8" w:space="0" w:color="C900AC" w:themeColor="accent2"/>
        <w:right w:val="single" w:sz="8" w:space="0" w:color="C900AC" w:themeColor="accent2"/>
        <w:insideH w:val="single" w:sz="8" w:space="0" w:color="C900AC" w:themeColor="accent2"/>
        <w:insideV w:val="single" w:sz="8" w:space="0" w:color="C900A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900AC" w:themeColor="accent2"/>
          <w:left w:val="single" w:sz="8" w:space="0" w:color="C900AC" w:themeColor="accent2"/>
          <w:bottom w:val="single" w:sz="18" w:space="0" w:color="C900AC" w:themeColor="accent2"/>
          <w:right w:val="single" w:sz="8" w:space="0" w:color="C900AC" w:themeColor="accent2"/>
          <w:insideH w:val="nil"/>
          <w:insideV w:val="single" w:sz="8" w:space="0" w:color="C900A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900AC" w:themeColor="accent2"/>
          <w:left w:val="single" w:sz="8" w:space="0" w:color="C900AC" w:themeColor="accent2"/>
          <w:bottom w:val="single" w:sz="8" w:space="0" w:color="C900AC" w:themeColor="accent2"/>
          <w:right w:val="single" w:sz="8" w:space="0" w:color="C900AC" w:themeColor="accent2"/>
          <w:insideH w:val="nil"/>
          <w:insideV w:val="single" w:sz="8" w:space="0" w:color="C900A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900AC" w:themeColor="accent2"/>
          <w:left w:val="single" w:sz="8" w:space="0" w:color="C900AC" w:themeColor="accent2"/>
          <w:bottom w:val="single" w:sz="8" w:space="0" w:color="C900AC" w:themeColor="accent2"/>
          <w:right w:val="single" w:sz="8" w:space="0" w:color="C900AC" w:themeColor="accent2"/>
        </w:tcBorders>
      </w:tcPr>
    </w:tblStylePr>
    <w:tblStylePr w:type="band1Vert">
      <w:tblPr/>
      <w:tcPr>
        <w:tcBorders>
          <w:top w:val="single" w:sz="8" w:space="0" w:color="C900AC" w:themeColor="accent2"/>
          <w:left w:val="single" w:sz="8" w:space="0" w:color="C900AC" w:themeColor="accent2"/>
          <w:bottom w:val="single" w:sz="8" w:space="0" w:color="C900AC" w:themeColor="accent2"/>
          <w:right w:val="single" w:sz="8" w:space="0" w:color="C900AC" w:themeColor="accent2"/>
        </w:tcBorders>
        <w:shd w:val="clear" w:color="auto" w:fill="FFB2F3" w:themeFill="accent2" w:themeFillTint="3F"/>
      </w:tcPr>
    </w:tblStylePr>
    <w:tblStylePr w:type="band1Horz">
      <w:tblPr/>
      <w:tcPr>
        <w:tcBorders>
          <w:top w:val="single" w:sz="8" w:space="0" w:color="C900AC" w:themeColor="accent2"/>
          <w:left w:val="single" w:sz="8" w:space="0" w:color="C900AC" w:themeColor="accent2"/>
          <w:bottom w:val="single" w:sz="8" w:space="0" w:color="C900AC" w:themeColor="accent2"/>
          <w:right w:val="single" w:sz="8" w:space="0" w:color="C900AC" w:themeColor="accent2"/>
          <w:insideV w:val="single" w:sz="8" w:space="0" w:color="C900AC" w:themeColor="accent2"/>
        </w:tcBorders>
        <w:shd w:val="clear" w:color="auto" w:fill="FFB2F3" w:themeFill="accent2" w:themeFillTint="3F"/>
      </w:tcPr>
    </w:tblStylePr>
    <w:tblStylePr w:type="band2Horz">
      <w:tblPr/>
      <w:tcPr>
        <w:tcBorders>
          <w:top w:val="single" w:sz="8" w:space="0" w:color="C900AC" w:themeColor="accent2"/>
          <w:left w:val="single" w:sz="8" w:space="0" w:color="C900AC" w:themeColor="accent2"/>
          <w:bottom w:val="single" w:sz="8" w:space="0" w:color="C900AC" w:themeColor="accent2"/>
          <w:right w:val="single" w:sz="8" w:space="0" w:color="C900AC" w:themeColor="accent2"/>
          <w:insideV w:val="single" w:sz="8" w:space="0" w:color="C900AC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7C6D02"/>
    <w:tblPr>
      <w:tblStyleRowBandSize w:val="1"/>
      <w:tblStyleColBandSize w:val="1"/>
      <w:tblBorders>
        <w:top w:val="single" w:sz="8" w:space="0" w:color="F6517F" w:themeColor="accent3"/>
        <w:left w:val="single" w:sz="8" w:space="0" w:color="F6517F" w:themeColor="accent3"/>
        <w:bottom w:val="single" w:sz="8" w:space="0" w:color="F6517F" w:themeColor="accent3"/>
        <w:right w:val="single" w:sz="8" w:space="0" w:color="F6517F" w:themeColor="accent3"/>
        <w:insideH w:val="single" w:sz="8" w:space="0" w:color="F6517F" w:themeColor="accent3"/>
        <w:insideV w:val="single" w:sz="8" w:space="0" w:color="F6517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517F" w:themeColor="accent3"/>
          <w:left w:val="single" w:sz="8" w:space="0" w:color="F6517F" w:themeColor="accent3"/>
          <w:bottom w:val="single" w:sz="18" w:space="0" w:color="F6517F" w:themeColor="accent3"/>
          <w:right w:val="single" w:sz="8" w:space="0" w:color="F6517F" w:themeColor="accent3"/>
          <w:insideH w:val="nil"/>
          <w:insideV w:val="single" w:sz="8" w:space="0" w:color="F6517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517F" w:themeColor="accent3"/>
          <w:left w:val="single" w:sz="8" w:space="0" w:color="F6517F" w:themeColor="accent3"/>
          <w:bottom w:val="single" w:sz="8" w:space="0" w:color="F6517F" w:themeColor="accent3"/>
          <w:right w:val="single" w:sz="8" w:space="0" w:color="F6517F" w:themeColor="accent3"/>
          <w:insideH w:val="nil"/>
          <w:insideV w:val="single" w:sz="8" w:space="0" w:color="F6517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517F" w:themeColor="accent3"/>
          <w:left w:val="single" w:sz="8" w:space="0" w:color="F6517F" w:themeColor="accent3"/>
          <w:bottom w:val="single" w:sz="8" w:space="0" w:color="F6517F" w:themeColor="accent3"/>
          <w:right w:val="single" w:sz="8" w:space="0" w:color="F6517F" w:themeColor="accent3"/>
        </w:tcBorders>
      </w:tcPr>
    </w:tblStylePr>
    <w:tblStylePr w:type="band1Vert">
      <w:tblPr/>
      <w:tcPr>
        <w:tcBorders>
          <w:top w:val="single" w:sz="8" w:space="0" w:color="F6517F" w:themeColor="accent3"/>
          <w:left w:val="single" w:sz="8" w:space="0" w:color="F6517F" w:themeColor="accent3"/>
          <w:bottom w:val="single" w:sz="8" w:space="0" w:color="F6517F" w:themeColor="accent3"/>
          <w:right w:val="single" w:sz="8" w:space="0" w:color="F6517F" w:themeColor="accent3"/>
        </w:tcBorders>
        <w:shd w:val="clear" w:color="auto" w:fill="FCD3DF" w:themeFill="accent3" w:themeFillTint="3F"/>
      </w:tcPr>
    </w:tblStylePr>
    <w:tblStylePr w:type="band1Horz">
      <w:tblPr/>
      <w:tcPr>
        <w:tcBorders>
          <w:top w:val="single" w:sz="8" w:space="0" w:color="F6517F" w:themeColor="accent3"/>
          <w:left w:val="single" w:sz="8" w:space="0" w:color="F6517F" w:themeColor="accent3"/>
          <w:bottom w:val="single" w:sz="8" w:space="0" w:color="F6517F" w:themeColor="accent3"/>
          <w:right w:val="single" w:sz="8" w:space="0" w:color="F6517F" w:themeColor="accent3"/>
          <w:insideV w:val="single" w:sz="8" w:space="0" w:color="F6517F" w:themeColor="accent3"/>
        </w:tcBorders>
        <w:shd w:val="clear" w:color="auto" w:fill="FCD3DF" w:themeFill="accent3" w:themeFillTint="3F"/>
      </w:tcPr>
    </w:tblStylePr>
    <w:tblStylePr w:type="band2Horz">
      <w:tblPr/>
      <w:tcPr>
        <w:tcBorders>
          <w:top w:val="single" w:sz="8" w:space="0" w:color="F6517F" w:themeColor="accent3"/>
          <w:left w:val="single" w:sz="8" w:space="0" w:color="F6517F" w:themeColor="accent3"/>
          <w:bottom w:val="single" w:sz="8" w:space="0" w:color="F6517F" w:themeColor="accent3"/>
          <w:right w:val="single" w:sz="8" w:space="0" w:color="F6517F" w:themeColor="accent3"/>
          <w:insideV w:val="single" w:sz="8" w:space="0" w:color="F6517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7C6D02"/>
    <w:tblPr>
      <w:tblStyleRowBandSize w:val="1"/>
      <w:tblStyleColBandSize w:val="1"/>
      <w:tblBorders>
        <w:top w:val="single" w:sz="8" w:space="0" w:color="FF8204" w:themeColor="accent4"/>
        <w:left w:val="single" w:sz="8" w:space="0" w:color="FF8204" w:themeColor="accent4"/>
        <w:bottom w:val="single" w:sz="8" w:space="0" w:color="FF8204" w:themeColor="accent4"/>
        <w:right w:val="single" w:sz="8" w:space="0" w:color="FF8204" w:themeColor="accent4"/>
        <w:insideH w:val="single" w:sz="8" w:space="0" w:color="FF8204" w:themeColor="accent4"/>
        <w:insideV w:val="single" w:sz="8" w:space="0" w:color="FF820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204" w:themeColor="accent4"/>
          <w:left w:val="single" w:sz="8" w:space="0" w:color="FF8204" w:themeColor="accent4"/>
          <w:bottom w:val="single" w:sz="18" w:space="0" w:color="FF8204" w:themeColor="accent4"/>
          <w:right w:val="single" w:sz="8" w:space="0" w:color="FF8204" w:themeColor="accent4"/>
          <w:insideH w:val="nil"/>
          <w:insideV w:val="single" w:sz="8" w:space="0" w:color="FF820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8204" w:themeColor="accent4"/>
          <w:left w:val="single" w:sz="8" w:space="0" w:color="FF8204" w:themeColor="accent4"/>
          <w:bottom w:val="single" w:sz="8" w:space="0" w:color="FF8204" w:themeColor="accent4"/>
          <w:right w:val="single" w:sz="8" w:space="0" w:color="FF8204" w:themeColor="accent4"/>
          <w:insideH w:val="nil"/>
          <w:insideV w:val="single" w:sz="8" w:space="0" w:color="FF820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204" w:themeColor="accent4"/>
          <w:left w:val="single" w:sz="8" w:space="0" w:color="FF8204" w:themeColor="accent4"/>
          <w:bottom w:val="single" w:sz="8" w:space="0" w:color="FF8204" w:themeColor="accent4"/>
          <w:right w:val="single" w:sz="8" w:space="0" w:color="FF8204" w:themeColor="accent4"/>
        </w:tcBorders>
      </w:tcPr>
    </w:tblStylePr>
    <w:tblStylePr w:type="band1Vert">
      <w:tblPr/>
      <w:tcPr>
        <w:tcBorders>
          <w:top w:val="single" w:sz="8" w:space="0" w:color="FF8204" w:themeColor="accent4"/>
          <w:left w:val="single" w:sz="8" w:space="0" w:color="FF8204" w:themeColor="accent4"/>
          <w:bottom w:val="single" w:sz="8" w:space="0" w:color="FF8204" w:themeColor="accent4"/>
          <w:right w:val="single" w:sz="8" w:space="0" w:color="FF8204" w:themeColor="accent4"/>
        </w:tcBorders>
        <w:shd w:val="clear" w:color="auto" w:fill="FFDFC0" w:themeFill="accent4" w:themeFillTint="3F"/>
      </w:tcPr>
    </w:tblStylePr>
    <w:tblStylePr w:type="band1Horz">
      <w:tblPr/>
      <w:tcPr>
        <w:tcBorders>
          <w:top w:val="single" w:sz="8" w:space="0" w:color="FF8204" w:themeColor="accent4"/>
          <w:left w:val="single" w:sz="8" w:space="0" w:color="FF8204" w:themeColor="accent4"/>
          <w:bottom w:val="single" w:sz="8" w:space="0" w:color="FF8204" w:themeColor="accent4"/>
          <w:right w:val="single" w:sz="8" w:space="0" w:color="FF8204" w:themeColor="accent4"/>
          <w:insideV w:val="single" w:sz="8" w:space="0" w:color="FF8204" w:themeColor="accent4"/>
        </w:tcBorders>
        <w:shd w:val="clear" w:color="auto" w:fill="FFDFC0" w:themeFill="accent4" w:themeFillTint="3F"/>
      </w:tcPr>
    </w:tblStylePr>
    <w:tblStylePr w:type="band2Horz">
      <w:tblPr/>
      <w:tcPr>
        <w:tcBorders>
          <w:top w:val="single" w:sz="8" w:space="0" w:color="FF8204" w:themeColor="accent4"/>
          <w:left w:val="single" w:sz="8" w:space="0" w:color="FF8204" w:themeColor="accent4"/>
          <w:bottom w:val="single" w:sz="8" w:space="0" w:color="FF8204" w:themeColor="accent4"/>
          <w:right w:val="single" w:sz="8" w:space="0" w:color="FF8204" w:themeColor="accent4"/>
          <w:insideV w:val="single" w:sz="8" w:space="0" w:color="FF8204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7C6D02"/>
    <w:tblPr>
      <w:tblStyleRowBandSize w:val="1"/>
      <w:tblStyleColBandSize w:val="1"/>
      <w:tblBorders>
        <w:top w:val="single" w:sz="8" w:space="0" w:color="FFB92A" w:themeColor="accent5"/>
        <w:left w:val="single" w:sz="8" w:space="0" w:color="FFB92A" w:themeColor="accent5"/>
        <w:bottom w:val="single" w:sz="8" w:space="0" w:color="FFB92A" w:themeColor="accent5"/>
        <w:right w:val="single" w:sz="8" w:space="0" w:color="FFB92A" w:themeColor="accent5"/>
        <w:insideH w:val="single" w:sz="8" w:space="0" w:color="FFB92A" w:themeColor="accent5"/>
        <w:insideV w:val="single" w:sz="8" w:space="0" w:color="FFB92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B92A" w:themeColor="accent5"/>
          <w:left w:val="single" w:sz="8" w:space="0" w:color="FFB92A" w:themeColor="accent5"/>
          <w:bottom w:val="single" w:sz="18" w:space="0" w:color="FFB92A" w:themeColor="accent5"/>
          <w:right w:val="single" w:sz="8" w:space="0" w:color="FFB92A" w:themeColor="accent5"/>
          <w:insideH w:val="nil"/>
          <w:insideV w:val="single" w:sz="8" w:space="0" w:color="FFB92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B92A" w:themeColor="accent5"/>
          <w:left w:val="single" w:sz="8" w:space="0" w:color="FFB92A" w:themeColor="accent5"/>
          <w:bottom w:val="single" w:sz="8" w:space="0" w:color="FFB92A" w:themeColor="accent5"/>
          <w:right w:val="single" w:sz="8" w:space="0" w:color="FFB92A" w:themeColor="accent5"/>
          <w:insideH w:val="nil"/>
          <w:insideV w:val="single" w:sz="8" w:space="0" w:color="FFB92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B92A" w:themeColor="accent5"/>
          <w:left w:val="single" w:sz="8" w:space="0" w:color="FFB92A" w:themeColor="accent5"/>
          <w:bottom w:val="single" w:sz="8" w:space="0" w:color="FFB92A" w:themeColor="accent5"/>
          <w:right w:val="single" w:sz="8" w:space="0" w:color="FFB92A" w:themeColor="accent5"/>
        </w:tcBorders>
      </w:tcPr>
    </w:tblStylePr>
    <w:tblStylePr w:type="band1Vert">
      <w:tblPr/>
      <w:tcPr>
        <w:tcBorders>
          <w:top w:val="single" w:sz="8" w:space="0" w:color="FFB92A" w:themeColor="accent5"/>
          <w:left w:val="single" w:sz="8" w:space="0" w:color="FFB92A" w:themeColor="accent5"/>
          <w:bottom w:val="single" w:sz="8" w:space="0" w:color="FFB92A" w:themeColor="accent5"/>
          <w:right w:val="single" w:sz="8" w:space="0" w:color="FFB92A" w:themeColor="accent5"/>
        </w:tcBorders>
        <w:shd w:val="clear" w:color="auto" w:fill="FFEDCA" w:themeFill="accent5" w:themeFillTint="3F"/>
      </w:tcPr>
    </w:tblStylePr>
    <w:tblStylePr w:type="band1Horz">
      <w:tblPr/>
      <w:tcPr>
        <w:tcBorders>
          <w:top w:val="single" w:sz="8" w:space="0" w:color="FFB92A" w:themeColor="accent5"/>
          <w:left w:val="single" w:sz="8" w:space="0" w:color="FFB92A" w:themeColor="accent5"/>
          <w:bottom w:val="single" w:sz="8" w:space="0" w:color="FFB92A" w:themeColor="accent5"/>
          <w:right w:val="single" w:sz="8" w:space="0" w:color="FFB92A" w:themeColor="accent5"/>
          <w:insideV w:val="single" w:sz="8" w:space="0" w:color="FFB92A" w:themeColor="accent5"/>
        </w:tcBorders>
        <w:shd w:val="clear" w:color="auto" w:fill="FFEDCA" w:themeFill="accent5" w:themeFillTint="3F"/>
      </w:tcPr>
    </w:tblStylePr>
    <w:tblStylePr w:type="band2Horz">
      <w:tblPr/>
      <w:tcPr>
        <w:tcBorders>
          <w:top w:val="single" w:sz="8" w:space="0" w:color="FFB92A" w:themeColor="accent5"/>
          <w:left w:val="single" w:sz="8" w:space="0" w:color="FFB92A" w:themeColor="accent5"/>
          <w:bottom w:val="single" w:sz="8" w:space="0" w:color="FFB92A" w:themeColor="accent5"/>
          <w:right w:val="single" w:sz="8" w:space="0" w:color="FFB92A" w:themeColor="accent5"/>
          <w:insideV w:val="single" w:sz="8" w:space="0" w:color="FFB92A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7C6D02"/>
    <w:tblPr>
      <w:tblStyleRowBandSize w:val="1"/>
      <w:tblStyleColBandSize w:val="1"/>
      <w:tblBorders>
        <w:top w:val="single" w:sz="8" w:space="0" w:color="3ADCC9" w:themeColor="accent6"/>
        <w:left w:val="single" w:sz="8" w:space="0" w:color="3ADCC9" w:themeColor="accent6"/>
        <w:bottom w:val="single" w:sz="8" w:space="0" w:color="3ADCC9" w:themeColor="accent6"/>
        <w:right w:val="single" w:sz="8" w:space="0" w:color="3ADCC9" w:themeColor="accent6"/>
        <w:insideH w:val="single" w:sz="8" w:space="0" w:color="3ADCC9" w:themeColor="accent6"/>
        <w:insideV w:val="single" w:sz="8" w:space="0" w:color="3ADC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ADCC9" w:themeColor="accent6"/>
          <w:left w:val="single" w:sz="8" w:space="0" w:color="3ADCC9" w:themeColor="accent6"/>
          <w:bottom w:val="single" w:sz="18" w:space="0" w:color="3ADCC9" w:themeColor="accent6"/>
          <w:right w:val="single" w:sz="8" w:space="0" w:color="3ADCC9" w:themeColor="accent6"/>
          <w:insideH w:val="nil"/>
          <w:insideV w:val="single" w:sz="8" w:space="0" w:color="3ADC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ADCC9" w:themeColor="accent6"/>
          <w:left w:val="single" w:sz="8" w:space="0" w:color="3ADCC9" w:themeColor="accent6"/>
          <w:bottom w:val="single" w:sz="8" w:space="0" w:color="3ADCC9" w:themeColor="accent6"/>
          <w:right w:val="single" w:sz="8" w:space="0" w:color="3ADCC9" w:themeColor="accent6"/>
          <w:insideH w:val="nil"/>
          <w:insideV w:val="single" w:sz="8" w:space="0" w:color="3ADC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ADCC9" w:themeColor="accent6"/>
          <w:left w:val="single" w:sz="8" w:space="0" w:color="3ADCC9" w:themeColor="accent6"/>
          <w:bottom w:val="single" w:sz="8" w:space="0" w:color="3ADCC9" w:themeColor="accent6"/>
          <w:right w:val="single" w:sz="8" w:space="0" w:color="3ADCC9" w:themeColor="accent6"/>
        </w:tcBorders>
      </w:tcPr>
    </w:tblStylePr>
    <w:tblStylePr w:type="band1Vert">
      <w:tblPr/>
      <w:tcPr>
        <w:tcBorders>
          <w:top w:val="single" w:sz="8" w:space="0" w:color="3ADCC9" w:themeColor="accent6"/>
          <w:left w:val="single" w:sz="8" w:space="0" w:color="3ADCC9" w:themeColor="accent6"/>
          <w:bottom w:val="single" w:sz="8" w:space="0" w:color="3ADCC9" w:themeColor="accent6"/>
          <w:right w:val="single" w:sz="8" w:space="0" w:color="3ADCC9" w:themeColor="accent6"/>
        </w:tcBorders>
        <w:shd w:val="clear" w:color="auto" w:fill="CEF6F1" w:themeFill="accent6" w:themeFillTint="3F"/>
      </w:tcPr>
    </w:tblStylePr>
    <w:tblStylePr w:type="band1Horz">
      <w:tblPr/>
      <w:tcPr>
        <w:tcBorders>
          <w:top w:val="single" w:sz="8" w:space="0" w:color="3ADCC9" w:themeColor="accent6"/>
          <w:left w:val="single" w:sz="8" w:space="0" w:color="3ADCC9" w:themeColor="accent6"/>
          <w:bottom w:val="single" w:sz="8" w:space="0" w:color="3ADCC9" w:themeColor="accent6"/>
          <w:right w:val="single" w:sz="8" w:space="0" w:color="3ADCC9" w:themeColor="accent6"/>
          <w:insideV w:val="single" w:sz="8" w:space="0" w:color="3ADCC9" w:themeColor="accent6"/>
        </w:tcBorders>
        <w:shd w:val="clear" w:color="auto" w:fill="CEF6F1" w:themeFill="accent6" w:themeFillTint="3F"/>
      </w:tcPr>
    </w:tblStylePr>
    <w:tblStylePr w:type="band2Horz">
      <w:tblPr/>
      <w:tcPr>
        <w:tcBorders>
          <w:top w:val="single" w:sz="8" w:space="0" w:color="3ADCC9" w:themeColor="accent6"/>
          <w:left w:val="single" w:sz="8" w:space="0" w:color="3ADCC9" w:themeColor="accent6"/>
          <w:bottom w:val="single" w:sz="8" w:space="0" w:color="3ADCC9" w:themeColor="accent6"/>
          <w:right w:val="single" w:sz="8" w:space="0" w:color="3ADCC9" w:themeColor="accent6"/>
          <w:insideV w:val="single" w:sz="8" w:space="0" w:color="3ADCC9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7C6D0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7C6D02"/>
    <w:tblPr>
      <w:tblStyleRowBandSize w:val="1"/>
      <w:tblStyleColBandSize w:val="1"/>
      <w:tblBorders>
        <w:top w:val="single" w:sz="8" w:space="0" w:color="48086F" w:themeColor="accent1"/>
        <w:left w:val="single" w:sz="8" w:space="0" w:color="48086F" w:themeColor="accent1"/>
        <w:bottom w:val="single" w:sz="8" w:space="0" w:color="48086F" w:themeColor="accent1"/>
        <w:right w:val="single" w:sz="8" w:space="0" w:color="48086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8086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8086F" w:themeColor="accent1"/>
          <w:left w:val="single" w:sz="8" w:space="0" w:color="48086F" w:themeColor="accent1"/>
          <w:bottom w:val="single" w:sz="8" w:space="0" w:color="48086F" w:themeColor="accent1"/>
          <w:right w:val="single" w:sz="8" w:space="0" w:color="48086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8086F" w:themeColor="accent1"/>
          <w:left w:val="single" w:sz="8" w:space="0" w:color="48086F" w:themeColor="accent1"/>
          <w:bottom w:val="single" w:sz="8" w:space="0" w:color="48086F" w:themeColor="accent1"/>
          <w:right w:val="single" w:sz="8" w:space="0" w:color="48086F" w:themeColor="accent1"/>
        </w:tcBorders>
      </w:tcPr>
    </w:tblStylePr>
    <w:tblStylePr w:type="band1Horz">
      <w:tblPr/>
      <w:tcPr>
        <w:tcBorders>
          <w:top w:val="single" w:sz="8" w:space="0" w:color="48086F" w:themeColor="accent1"/>
          <w:left w:val="single" w:sz="8" w:space="0" w:color="48086F" w:themeColor="accent1"/>
          <w:bottom w:val="single" w:sz="8" w:space="0" w:color="48086F" w:themeColor="accent1"/>
          <w:right w:val="single" w:sz="8" w:space="0" w:color="48086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7C6D02"/>
    <w:tblPr>
      <w:tblStyleRowBandSize w:val="1"/>
      <w:tblStyleColBandSize w:val="1"/>
      <w:tblBorders>
        <w:top w:val="single" w:sz="8" w:space="0" w:color="C900AC" w:themeColor="accent2"/>
        <w:left w:val="single" w:sz="8" w:space="0" w:color="C900AC" w:themeColor="accent2"/>
        <w:bottom w:val="single" w:sz="8" w:space="0" w:color="C900AC" w:themeColor="accent2"/>
        <w:right w:val="single" w:sz="8" w:space="0" w:color="C900A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900A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900AC" w:themeColor="accent2"/>
          <w:left w:val="single" w:sz="8" w:space="0" w:color="C900AC" w:themeColor="accent2"/>
          <w:bottom w:val="single" w:sz="8" w:space="0" w:color="C900AC" w:themeColor="accent2"/>
          <w:right w:val="single" w:sz="8" w:space="0" w:color="C900A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900AC" w:themeColor="accent2"/>
          <w:left w:val="single" w:sz="8" w:space="0" w:color="C900AC" w:themeColor="accent2"/>
          <w:bottom w:val="single" w:sz="8" w:space="0" w:color="C900AC" w:themeColor="accent2"/>
          <w:right w:val="single" w:sz="8" w:space="0" w:color="C900AC" w:themeColor="accent2"/>
        </w:tcBorders>
      </w:tcPr>
    </w:tblStylePr>
    <w:tblStylePr w:type="band1Horz">
      <w:tblPr/>
      <w:tcPr>
        <w:tcBorders>
          <w:top w:val="single" w:sz="8" w:space="0" w:color="C900AC" w:themeColor="accent2"/>
          <w:left w:val="single" w:sz="8" w:space="0" w:color="C900AC" w:themeColor="accent2"/>
          <w:bottom w:val="single" w:sz="8" w:space="0" w:color="C900AC" w:themeColor="accent2"/>
          <w:right w:val="single" w:sz="8" w:space="0" w:color="C900AC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7C6D02"/>
    <w:tblPr>
      <w:tblStyleRowBandSize w:val="1"/>
      <w:tblStyleColBandSize w:val="1"/>
      <w:tblBorders>
        <w:top w:val="single" w:sz="8" w:space="0" w:color="F6517F" w:themeColor="accent3"/>
        <w:left w:val="single" w:sz="8" w:space="0" w:color="F6517F" w:themeColor="accent3"/>
        <w:bottom w:val="single" w:sz="8" w:space="0" w:color="F6517F" w:themeColor="accent3"/>
        <w:right w:val="single" w:sz="8" w:space="0" w:color="F6517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517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517F" w:themeColor="accent3"/>
          <w:left w:val="single" w:sz="8" w:space="0" w:color="F6517F" w:themeColor="accent3"/>
          <w:bottom w:val="single" w:sz="8" w:space="0" w:color="F6517F" w:themeColor="accent3"/>
          <w:right w:val="single" w:sz="8" w:space="0" w:color="F6517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517F" w:themeColor="accent3"/>
          <w:left w:val="single" w:sz="8" w:space="0" w:color="F6517F" w:themeColor="accent3"/>
          <w:bottom w:val="single" w:sz="8" w:space="0" w:color="F6517F" w:themeColor="accent3"/>
          <w:right w:val="single" w:sz="8" w:space="0" w:color="F6517F" w:themeColor="accent3"/>
        </w:tcBorders>
      </w:tcPr>
    </w:tblStylePr>
    <w:tblStylePr w:type="band1Horz">
      <w:tblPr/>
      <w:tcPr>
        <w:tcBorders>
          <w:top w:val="single" w:sz="8" w:space="0" w:color="F6517F" w:themeColor="accent3"/>
          <w:left w:val="single" w:sz="8" w:space="0" w:color="F6517F" w:themeColor="accent3"/>
          <w:bottom w:val="single" w:sz="8" w:space="0" w:color="F6517F" w:themeColor="accent3"/>
          <w:right w:val="single" w:sz="8" w:space="0" w:color="F6517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7C6D02"/>
    <w:tblPr>
      <w:tblStyleRowBandSize w:val="1"/>
      <w:tblStyleColBandSize w:val="1"/>
      <w:tblBorders>
        <w:top w:val="single" w:sz="8" w:space="0" w:color="FF8204" w:themeColor="accent4"/>
        <w:left w:val="single" w:sz="8" w:space="0" w:color="FF8204" w:themeColor="accent4"/>
        <w:bottom w:val="single" w:sz="8" w:space="0" w:color="FF8204" w:themeColor="accent4"/>
        <w:right w:val="single" w:sz="8" w:space="0" w:color="FF820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820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204" w:themeColor="accent4"/>
          <w:left w:val="single" w:sz="8" w:space="0" w:color="FF8204" w:themeColor="accent4"/>
          <w:bottom w:val="single" w:sz="8" w:space="0" w:color="FF8204" w:themeColor="accent4"/>
          <w:right w:val="single" w:sz="8" w:space="0" w:color="FF820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8204" w:themeColor="accent4"/>
          <w:left w:val="single" w:sz="8" w:space="0" w:color="FF8204" w:themeColor="accent4"/>
          <w:bottom w:val="single" w:sz="8" w:space="0" w:color="FF8204" w:themeColor="accent4"/>
          <w:right w:val="single" w:sz="8" w:space="0" w:color="FF8204" w:themeColor="accent4"/>
        </w:tcBorders>
      </w:tcPr>
    </w:tblStylePr>
    <w:tblStylePr w:type="band1Horz">
      <w:tblPr/>
      <w:tcPr>
        <w:tcBorders>
          <w:top w:val="single" w:sz="8" w:space="0" w:color="FF8204" w:themeColor="accent4"/>
          <w:left w:val="single" w:sz="8" w:space="0" w:color="FF8204" w:themeColor="accent4"/>
          <w:bottom w:val="single" w:sz="8" w:space="0" w:color="FF8204" w:themeColor="accent4"/>
          <w:right w:val="single" w:sz="8" w:space="0" w:color="FF8204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7C6D02"/>
    <w:tblPr>
      <w:tblStyleRowBandSize w:val="1"/>
      <w:tblStyleColBandSize w:val="1"/>
      <w:tblBorders>
        <w:top w:val="single" w:sz="8" w:space="0" w:color="FFB92A" w:themeColor="accent5"/>
        <w:left w:val="single" w:sz="8" w:space="0" w:color="FFB92A" w:themeColor="accent5"/>
        <w:bottom w:val="single" w:sz="8" w:space="0" w:color="FFB92A" w:themeColor="accent5"/>
        <w:right w:val="single" w:sz="8" w:space="0" w:color="FFB92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B92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92A" w:themeColor="accent5"/>
          <w:left w:val="single" w:sz="8" w:space="0" w:color="FFB92A" w:themeColor="accent5"/>
          <w:bottom w:val="single" w:sz="8" w:space="0" w:color="FFB92A" w:themeColor="accent5"/>
          <w:right w:val="single" w:sz="8" w:space="0" w:color="FFB92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B92A" w:themeColor="accent5"/>
          <w:left w:val="single" w:sz="8" w:space="0" w:color="FFB92A" w:themeColor="accent5"/>
          <w:bottom w:val="single" w:sz="8" w:space="0" w:color="FFB92A" w:themeColor="accent5"/>
          <w:right w:val="single" w:sz="8" w:space="0" w:color="FFB92A" w:themeColor="accent5"/>
        </w:tcBorders>
      </w:tcPr>
    </w:tblStylePr>
    <w:tblStylePr w:type="band1Horz">
      <w:tblPr/>
      <w:tcPr>
        <w:tcBorders>
          <w:top w:val="single" w:sz="8" w:space="0" w:color="FFB92A" w:themeColor="accent5"/>
          <w:left w:val="single" w:sz="8" w:space="0" w:color="FFB92A" w:themeColor="accent5"/>
          <w:bottom w:val="single" w:sz="8" w:space="0" w:color="FFB92A" w:themeColor="accent5"/>
          <w:right w:val="single" w:sz="8" w:space="0" w:color="FFB92A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7C6D02"/>
    <w:tblPr>
      <w:tblStyleRowBandSize w:val="1"/>
      <w:tblStyleColBandSize w:val="1"/>
      <w:tblBorders>
        <w:top w:val="single" w:sz="8" w:space="0" w:color="3ADCC9" w:themeColor="accent6"/>
        <w:left w:val="single" w:sz="8" w:space="0" w:color="3ADCC9" w:themeColor="accent6"/>
        <w:bottom w:val="single" w:sz="8" w:space="0" w:color="3ADCC9" w:themeColor="accent6"/>
        <w:right w:val="single" w:sz="8" w:space="0" w:color="3ADC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ADC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ADCC9" w:themeColor="accent6"/>
          <w:left w:val="single" w:sz="8" w:space="0" w:color="3ADCC9" w:themeColor="accent6"/>
          <w:bottom w:val="single" w:sz="8" w:space="0" w:color="3ADCC9" w:themeColor="accent6"/>
          <w:right w:val="single" w:sz="8" w:space="0" w:color="3ADC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ADCC9" w:themeColor="accent6"/>
          <w:left w:val="single" w:sz="8" w:space="0" w:color="3ADCC9" w:themeColor="accent6"/>
          <w:bottom w:val="single" w:sz="8" w:space="0" w:color="3ADCC9" w:themeColor="accent6"/>
          <w:right w:val="single" w:sz="8" w:space="0" w:color="3ADCC9" w:themeColor="accent6"/>
        </w:tcBorders>
      </w:tcPr>
    </w:tblStylePr>
    <w:tblStylePr w:type="band1Horz">
      <w:tblPr/>
      <w:tcPr>
        <w:tcBorders>
          <w:top w:val="single" w:sz="8" w:space="0" w:color="3ADCC9" w:themeColor="accent6"/>
          <w:left w:val="single" w:sz="8" w:space="0" w:color="3ADCC9" w:themeColor="accent6"/>
          <w:bottom w:val="single" w:sz="8" w:space="0" w:color="3ADCC9" w:themeColor="accent6"/>
          <w:right w:val="single" w:sz="8" w:space="0" w:color="3ADCC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7C6D0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7C6D02"/>
    <w:rPr>
      <w:color w:val="350653" w:themeColor="accent1" w:themeShade="BF"/>
    </w:rPr>
    <w:tblPr>
      <w:tblStyleRowBandSize w:val="1"/>
      <w:tblStyleColBandSize w:val="1"/>
      <w:tblBorders>
        <w:top w:val="single" w:sz="8" w:space="0" w:color="48086F" w:themeColor="accent1"/>
        <w:bottom w:val="single" w:sz="8" w:space="0" w:color="48086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8086F" w:themeColor="accent1"/>
          <w:left w:val="nil"/>
          <w:bottom w:val="single" w:sz="8" w:space="0" w:color="48086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8086F" w:themeColor="accent1"/>
          <w:left w:val="nil"/>
          <w:bottom w:val="single" w:sz="8" w:space="0" w:color="48086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A4F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A4F8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7C6D02"/>
    <w:rPr>
      <w:color w:val="960080" w:themeColor="accent2" w:themeShade="BF"/>
    </w:rPr>
    <w:tblPr>
      <w:tblStyleRowBandSize w:val="1"/>
      <w:tblStyleColBandSize w:val="1"/>
      <w:tblBorders>
        <w:top w:val="single" w:sz="8" w:space="0" w:color="C900AC" w:themeColor="accent2"/>
        <w:bottom w:val="single" w:sz="8" w:space="0" w:color="C900A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900AC" w:themeColor="accent2"/>
          <w:left w:val="nil"/>
          <w:bottom w:val="single" w:sz="8" w:space="0" w:color="C900A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900AC" w:themeColor="accent2"/>
          <w:left w:val="nil"/>
          <w:bottom w:val="single" w:sz="8" w:space="0" w:color="C900A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2F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2F3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7C6D02"/>
    <w:rPr>
      <w:color w:val="E80C49" w:themeColor="accent3" w:themeShade="BF"/>
    </w:rPr>
    <w:tblPr>
      <w:tblStyleRowBandSize w:val="1"/>
      <w:tblStyleColBandSize w:val="1"/>
      <w:tblBorders>
        <w:top w:val="single" w:sz="8" w:space="0" w:color="F6517F" w:themeColor="accent3"/>
        <w:bottom w:val="single" w:sz="8" w:space="0" w:color="F6517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517F" w:themeColor="accent3"/>
          <w:left w:val="nil"/>
          <w:bottom w:val="single" w:sz="8" w:space="0" w:color="F6517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517F" w:themeColor="accent3"/>
          <w:left w:val="nil"/>
          <w:bottom w:val="single" w:sz="8" w:space="0" w:color="F6517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D3D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D3D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7C6D02"/>
    <w:rPr>
      <w:color w:val="C16100" w:themeColor="accent4" w:themeShade="BF"/>
    </w:rPr>
    <w:tblPr>
      <w:tblStyleRowBandSize w:val="1"/>
      <w:tblStyleColBandSize w:val="1"/>
      <w:tblBorders>
        <w:top w:val="single" w:sz="8" w:space="0" w:color="FF8204" w:themeColor="accent4"/>
        <w:bottom w:val="single" w:sz="8" w:space="0" w:color="FF820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204" w:themeColor="accent4"/>
          <w:left w:val="nil"/>
          <w:bottom w:val="single" w:sz="8" w:space="0" w:color="FF820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204" w:themeColor="accent4"/>
          <w:left w:val="nil"/>
          <w:bottom w:val="single" w:sz="8" w:space="0" w:color="FF820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7C6D02"/>
    <w:rPr>
      <w:color w:val="DE9500" w:themeColor="accent5" w:themeShade="BF"/>
    </w:rPr>
    <w:tblPr>
      <w:tblStyleRowBandSize w:val="1"/>
      <w:tblStyleColBandSize w:val="1"/>
      <w:tblBorders>
        <w:top w:val="single" w:sz="8" w:space="0" w:color="FFB92A" w:themeColor="accent5"/>
        <w:bottom w:val="single" w:sz="8" w:space="0" w:color="FFB92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B92A" w:themeColor="accent5"/>
          <w:left w:val="nil"/>
          <w:bottom w:val="single" w:sz="8" w:space="0" w:color="FFB92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B92A" w:themeColor="accent5"/>
          <w:left w:val="nil"/>
          <w:bottom w:val="single" w:sz="8" w:space="0" w:color="FFB92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DC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DCA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7C6D02"/>
    <w:rPr>
      <w:color w:val="1FB09F" w:themeColor="accent6" w:themeShade="BF"/>
    </w:rPr>
    <w:tblPr>
      <w:tblStyleRowBandSize w:val="1"/>
      <w:tblStyleColBandSize w:val="1"/>
      <w:tblBorders>
        <w:top w:val="single" w:sz="8" w:space="0" w:color="3ADCC9" w:themeColor="accent6"/>
        <w:bottom w:val="single" w:sz="8" w:space="0" w:color="3ADCC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ADCC9" w:themeColor="accent6"/>
          <w:left w:val="nil"/>
          <w:bottom w:val="single" w:sz="8" w:space="0" w:color="3ADCC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ADCC9" w:themeColor="accent6"/>
          <w:left w:val="nil"/>
          <w:bottom w:val="single" w:sz="8" w:space="0" w:color="3ADCC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F6F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F6F1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7C6D0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7C6D0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124E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124E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5F9" w:themeFill="accent1" w:themeFillTint="33"/>
      </w:tcPr>
    </w:tblStylePr>
    <w:tblStylePr w:type="band1Horz">
      <w:tblPr/>
      <w:tcPr>
        <w:shd w:val="clear" w:color="auto" w:fill="DFB5F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7C6D0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5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1F6" w:themeFill="accent2" w:themeFillTint="33"/>
      </w:tcPr>
    </w:tblStylePr>
    <w:tblStylePr w:type="band1Horz">
      <w:tblPr/>
      <w:tcPr>
        <w:shd w:val="clear" w:color="auto" w:fill="FFC1F6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7C6D0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96B1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96B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CE5" w:themeFill="accent3" w:themeFillTint="33"/>
      </w:tcPr>
    </w:tblStylePr>
    <w:tblStylePr w:type="band1Horz">
      <w:tblPr/>
      <w:tcPr>
        <w:shd w:val="clear" w:color="auto" w:fill="FDDCE5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7C6D0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36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36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4" w:themeFillTint="33"/>
      </w:tcPr>
    </w:tblStylePr>
    <w:tblStylePr w:type="band1Horz">
      <w:tblPr/>
      <w:tcPr>
        <w:shd w:val="clear" w:color="auto" w:fill="FFE5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7C6D0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47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47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0D4" w:themeFill="accent5" w:themeFillTint="33"/>
      </w:tcPr>
    </w:tblStylePr>
    <w:tblStylePr w:type="band1Horz">
      <w:tblPr/>
      <w:tcPr>
        <w:shd w:val="clear" w:color="auto" w:fill="FFF0D4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7C6D0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8EADE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8EAD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F8F4" w:themeFill="accent6" w:themeFillTint="33"/>
      </w:tcPr>
    </w:tblStylePr>
    <w:tblStylePr w:type="band1Horz">
      <w:tblPr/>
      <w:tcPr>
        <w:shd w:val="clear" w:color="auto" w:fill="D7F8F4" w:themeFill="accent6" w:themeFillTint="33"/>
      </w:tcPr>
    </w:tblStylePr>
  </w:style>
  <w:style w:type="table" w:styleId="ListTable2">
    <w:name w:val="List Table 2"/>
    <w:basedOn w:val="TableNormal"/>
    <w:uiPriority w:val="47"/>
    <w:rsid w:val="007C6D0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7C6D02"/>
    <w:tblPr>
      <w:tblStyleRowBandSize w:val="1"/>
      <w:tblStyleColBandSize w:val="1"/>
      <w:tblBorders>
        <w:top w:val="single" w:sz="4" w:space="0" w:color="A124EF" w:themeColor="accent1" w:themeTint="99"/>
        <w:bottom w:val="single" w:sz="4" w:space="0" w:color="A124EF" w:themeColor="accent1" w:themeTint="99"/>
        <w:insideH w:val="single" w:sz="4" w:space="0" w:color="A124E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5F9" w:themeFill="accent1" w:themeFillTint="33"/>
      </w:tcPr>
    </w:tblStylePr>
    <w:tblStylePr w:type="band1Horz">
      <w:tblPr/>
      <w:tcPr>
        <w:shd w:val="clear" w:color="auto" w:fill="DFB5F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7C6D02"/>
    <w:tblPr>
      <w:tblStyleRowBandSize w:val="1"/>
      <w:tblStyleColBandSize w:val="1"/>
      <w:tblBorders>
        <w:top w:val="single" w:sz="4" w:space="0" w:color="FF45E4" w:themeColor="accent2" w:themeTint="99"/>
        <w:bottom w:val="single" w:sz="4" w:space="0" w:color="FF45E4" w:themeColor="accent2" w:themeTint="99"/>
        <w:insideH w:val="single" w:sz="4" w:space="0" w:color="FF45E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1F6" w:themeFill="accent2" w:themeFillTint="33"/>
      </w:tcPr>
    </w:tblStylePr>
    <w:tblStylePr w:type="band1Horz">
      <w:tblPr/>
      <w:tcPr>
        <w:shd w:val="clear" w:color="auto" w:fill="FFC1F6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7C6D02"/>
    <w:tblPr>
      <w:tblStyleRowBandSize w:val="1"/>
      <w:tblStyleColBandSize w:val="1"/>
      <w:tblBorders>
        <w:top w:val="single" w:sz="4" w:space="0" w:color="F996B1" w:themeColor="accent3" w:themeTint="99"/>
        <w:bottom w:val="single" w:sz="4" w:space="0" w:color="F996B1" w:themeColor="accent3" w:themeTint="99"/>
        <w:insideH w:val="single" w:sz="4" w:space="0" w:color="F996B1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CE5" w:themeFill="accent3" w:themeFillTint="33"/>
      </w:tcPr>
    </w:tblStylePr>
    <w:tblStylePr w:type="band1Horz">
      <w:tblPr/>
      <w:tcPr>
        <w:shd w:val="clear" w:color="auto" w:fill="FDDCE5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7C6D02"/>
    <w:tblPr>
      <w:tblStyleRowBandSize w:val="1"/>
      <w:tblStyleColBandSize w:val="1"/>
      <w:tblBorders>
        <w:top w:val="single" w:sz="4" w:space="0" w:color="FFB368" w:themeColor="accent4" w:themeTint="99"/>
        <w:bottom w:val="single" w:sz="4" w:space="0" w:color="FFB368" w:themeColor="accent4" w:themeTint="99"/>
        <w:insideH w:val="single" w:sz="4" w:space="0" w:color="FFB36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4" w:themeFillTint="33"/>
      </w:tcPr>
    </w:tblStylePr>
    <w:tblStylePr w:type="band1Horz">
      <w:tblPr/>
      <w:tcPr>
        <w:shd w:val="clear" w:color="auto" w:fill="FFE5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7C6D02"/>
    <w:tblPr>
      <w:tblStyleRowBandSize w:val="1"/>
      <w:tblStyleColBandSize w:val="1"/>
      <w:tblBorders>
        <w:top w:val="single" w:sz="4" w:space="0" w:color="FFD47F" w:themeColor="accent5" w:themeTint="99"/>
        <w:bottom w:val="single" w:sz="4" w:space="0" w:color="FFD47F" w:themeColor="accent5" w:themeTint="99"/>
        <w:insideH w:val="single" w:sz="4" w:space="0" w:color="FFD47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0D4" w:themeFill="accent5" w:themeFillTint="33"/>
      </w:tcPr>
    </w:tblStylePr>
    <w:tblStylePr w:type="band1Horz">
      <w:tblPr/>
      <w:tcPr>
        <w:shd w:val="clear" w:color="auto" w:fill="FFF0D4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7C6D02"/>
    <w:tblPr>
      <w:tblStyleRowBandSize w:val="1"/>
      <w:tblStyleColBandSize w:val="1"/>
      <w:tblBorders>
        <w:top w:val="single" w:sz="4" w:space="0" w:color="88EADE" w:themeColor="accent6" w:themeTint="99"/>
        <w:bottom w:val="single" w:sz="4" w:space="0" w:color="88EADE" w:themeColor="accent6" w:themeTint="99"/>
        <w:insideH w:val="single" w:sz="4" w:space="0" w:color="88EAD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F8F4" w:themeFill="accent6" w:themeFillTint="33"/>
      </w:tcPr>
    </w:tblStylePr>
    <w:tblStylePr w:type="band1Horz">
      <w:tblPr/>
      <w:tcPr>
        <w:shd w:val="clear" w:color="auto" w:fill="D7F8F4" w:themeFill="accent6" w:themeFillTint="33"/>
      </w:tcPr>
    </w:tblStylePr>
  </w:style>
  <w:style w:type="table" w:styleId="ListTable3">
    <w:name w:val="List Table 3"/>
    <w:basedOn w:val="TableNormal"/>
    <w:uiPriority w:val="48"/>
    <w:rsid w:val="007C6D0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C6D02"/>
    <w:tblPr>
      <w:tblStyleRowBandSize w:val="1"/>
      <w:tblStyleColBandSize w:val="1"/>
      <w:tblBorders>
        <w:top w:val="single" w:sz="4" w:space="0" w:color="48086F" w:themeColor="accent1"/>
        <w:left w:val="single" w:sz="4" w:space="0" w:color="48086F" w:themeColor="accent1"/>
        <w:bottom w:val="single" w:sz="4" w:space="0" w:color="48086F" w:themeColor="accent1"/>
        <w:right w:val="single" w:sz="4" w:space="0" w:color="48086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8086F" w:themeFill="accent1"/>
      </w:tcPr>
    </w:tblStylePr>
    <w:tblStylePr w:type="lastRow">
      <w:rPr>
        <w:b/>
        <w:bCs/>
      </w:rPr>
      <w:tblPr/>
      <w:tcPr>
        <w:tcBorders>
          <w:top w:val="double" w:sz="4" w:space="0" w:color="48086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8086F" w:themeColor="accent1"/>
          <w:right w:val="single" w:sz="4" w:space="0" w:color="48086F" w:themeColor="accent1"/>
        </w:tcBorders>
      </w:tcPr>
    </w:tblStylePr>
    <w:tblStylePr w:type="band1Horz">
      <w:tblPr/>
      <w:tcPr>
        <w:tcBorders>
          <w:top w:val="single" w:sz="4" w:space="0" w:color="48086F" w:themeColor="accent1"/>
          <w:bottom w:val="single" w:sz="4" w:space="0" w:color="48086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8086F" w:themeColor="accent1"/>
          <w:left w:val="nil"/>
        </w:tcBorders>
      </w:tcPr>
    </w:tblStylePr>
    <w:tblStylePr w:type="swCell">
      <w:tblPr/>
      <w:tcPr>
        <w:tcBorders>
          <w:top w:val="double" w:sz="4" w:space="0" w:color="48086F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7C6D02"/>
    <w:tblPr>
      <w:tblStyleRowBandSize w:val="1"/>
      <w:tblStyleColBandSize w:val="1"/>
      <w:tblBorders>
        <w:top w:val="single" w:sz="4" w:space="0" w:color="C900AC" w:themeColor="accent2"/>
        <w:left w:val="single" w:sz="4" w:space="0" w:color="C900AC" w:themeColor="accent2"/>
        <w:bottom w:val="single" w:sz="4" w:space="0" w:color="C900AC" w:themeColor="accent2"/>
        <w:right w:val="single" w:sz="4" w:space="0" w:color="C900A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900AC" w:themeFill="accent2"/>
      </w:tcPr>
    </w:tblStylePr>
    <w:tblStylePr w:type="lastRow">
      <w:rPr>
        <w:b/>
        <w:bCs/>
      </w:rPr>
      <w:tblPr/>
      <w:tcPr>
        <w:tcBorders>
          <w:top w:val="double" w:sz="4" w:space="0" w:color="C900A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900AC" w:themeColor="accent2"/>
          <w:right w:val="single" w:sz="4" w:space="0" w:color="C900AC" w:themeColor="accent2"/>
        </w:tcBorders>
      </w:tcPr>
    </w:tblStylePr>
    <w:tblStylePr w:type="band1Horz">
      <w:tblPr/>
      <w:tcPr>
        <w:tcBorders>
          <w:top w:val="single" w:sz="4" w:space="0" w:color="C900AC" w:themeColor="accent2"/>
          <w:bottom w:val="single" w:sz="4" w:space="0" w:color="C900A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900AC" w:themeColor="accent2"/>
          <w:left w:val="nil"/>
        </w:tcBorders>
      </w:tcPr>
    </w:tblStylePr>
    <w:tblStylePr w:type="swCell">
      <w:tblPr/>
      <w:tcPr>
        <w:tcBorders>
          <w:top w:val="double" w:sz="4" w:space="0" w:color="C900AC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7C6D02"/>
    <w:tblPr>
      <w:tblStyleRowBandSize w:val="1"/>
      <w:tblStyleColBandSize w:val="1"/>
      <w:tblBorders>
        <w:top w:val="single" w:sz="4" w:space="0" w:color="F6517F" w:themeColor="accent3"/>
        <w:left w:val="single" w:sz="4" w:space="0" w:color="F6517F" w:themeColor="accent3"/>
        <w:bottom w:val="single" w:sz="4" w:space="0" w:color="F6517F" w:themeColor="accent3"/>
        <w:right w:val="single" w:sz="4" w:space="0" w:color="F6517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6517F" w:themeFill="accent3"/>
      </w:tcPr>
    </w:tblStylePr>
    <w:tblStylePr w:type="lastRow">
      <w:rPr>
        <w:b/>
        <w:bCs/>
      </w:rPr>
      <w:tblPr/>
      <w:tcPr>
        <w:tcBorders>
          <w:top w:val="double" w:sz="4" w:space="0" w:color="F6517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6517F" w:themeColor="accent3"/>
          <w:right w:val="single" w:sz="4" w:space="0" w:color="F6517F" w:themeColor="accent3"/>
        </w:tcBorders>
      </w:tcPr>
    </w:tblStylePr>
    <w:tblStylePr w:type="band1Horz">
      <w:tblPr/>
      <w:tcPr>
        <w:tcBorders>
          <w:top w:val="single" w:sz="4" w:space="0" w:color="F6517F" w:themeColor="accent3"/>
          <w:bottom w:val="single" w:sz="4" w:space="0" w:color="F6517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6517F" w:themeColor="accent3"/>
          <w:left w:val="nil"/>
        </w:tcBorders>
      </w:tcPr>
    </w:tblStylePr>
    <w:tblStylePr w:type="swCell">
      <w:tblPr/>
      <w:tcPr>
        <w:tcBorders>
          <w:top w:val="double" w:sz="4" w:space="0" w:color="F6517F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7C6D02"/>
    <w:tblPr>
      <w:tblStyleRowBandSize w:val="1"/>
      <w:tblStyleColBandSize w:val="1"/>
      <w:tblBorders>
        <w:top w:val="single" w:sz="4" w:space="0" w:color="FF8204" w:themeColor="accent4"/>
        <w:left w:val="single" w:sz="4" w:space="0" w:color="FF8204" w:themeColor="accent4"/>
        <w:bottom w:val="single" w:sz="4" w:space="0" w:color="FF8204" w:themeColor="accent4"/>
        <w:right w:val="single" w:sz="4" w:space="0" w:color="FF820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8204" w:themeFill="accent4"/>
      </w:tcPr>
    </w:tblStylePr>
    <w:tblStylePr w:type="lastRow">
      <w:rPr>
        <w:b/>
        <w:bCs/>
      </w:rPr>
      <w:tblPr/>
      <w:tcPr>
        <w:tcBorders>
          <w:top w:val="double" w:sz="4" w:space="0" w:color="FF8204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8204" w:themeColor="accent4"/>
          <w:right w:val="single" w:sz="4" w:space="0" w:color="FF8204" w:themeColor="accent4"/>
        </w:tcBorders>
      </w:tcPr>
    </w:tblStylePr>
    <w:tblStylePr w:type="band1Horz">
      <w:tblPr/>
      <w:tcPr>
        <w:tcBorders>
          <w:top w:val="single" w:sz="4" w:space="0" w:color="FF8204" w:themeColor="accent4"/>
          <w:bottom w:val="single" w:sz="4" w:space="0" w:color="FF820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8204" w:themeColor="accent4"/>
          <w:left w:val="nil"/>
        </w:tcBorders>
      </w:tcPr>
    </w:tblStylePr>
    <w:tblStylePr w:type="swCell">
      <w:tblPr/>
      <w:tcPr>
        <w:tcBorders>
          <w:top w:val="double" w:sz="4" w:space="0" w:color="FF8204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7C6D02"/>
    <w:tblPr>
      <w:tblStyleRowBandSize w:val="1"/>
      <w:tblStyleColBandSize w:val="1"/>
      <w:tblBorders>
        <w:top w:val="single" w:sz="4" w:space="0" w:color="FFB92A" w:themeColor="accent5"/>
        <w:left w:val="single" w:sz="4" w:space="0" w:color="FFB92A" w:themeColor="accent5"/>
        <w:bottom w:val="single" w:sz="4" w:space="0" w:color="FFB92A" w:themeColor="accent5"/>
        <w:right w:val="single" w:sz="4" w:space="0" w:color="FFB92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B92A" w:themeFill="accent5"/>
      </w:tcPr>
    </w:tblStylePr>
    <w:tblStylePr w:type="lastRow">
      <w:rPr>
        <w:b/>
        <w:bCs/>
      </w:rPr>
      <w:tblPr/>
      <w:tcPr>
        <w:tcBorders>
          <w:top w:val="double" w:sz="4" w:space="0" w:color="FFB92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B92A" w:themeColor="accent5"/>
          <w:right w:val="single" w:sz="4" w:space="0" w:color="FFB92A" w:themeColor="accent5"/>
        </w:tcBorders>
      </w:tcPr>
    </w:tblStylePr>
    <w:tblStylePr w:type="band1Horz">
      <w:tblPr/>
      <w:tcPr>
        <w:tcBorders>
          <w:top w:val="single" w:sz="4" w:space="0" w:color="FFB92A" w:themeColor="accent5"/>
          <w:bottom w:val="single" w:sz="4" w:space="0" w:color="FFB92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B92A" w:themeColor="accent5"/>
          <w:left w:val="nil"/>
        </w:tcBorders>
      </w:tcPr>
    </w:tblStylePr>
    <w:tblStylePr w:type="swCell">
      <w:tblPr/>
      <w:tcPr>
        <w:tcBorders>
          <w:top w:val="double" w:sz="4" w:space="0" w:color="FFB92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7C6D02"/>
    <w:tblPr>
      <w:tblStyleRowBandSize w:val="1"/>
      <w:tblStyleColBandSize w:val="1"/>
      <w:tblBorders>
        <w:top w:val="single" w:sz="4" w:space="0" w:color="3ADCC9" w:themeColor="accent6"/>
        <w:left w:val="single" w:sz="4" w:space="0" w:color="3ADCC9" w:themeColor="accent6"/>
        <w:bottom w:val="single" w:sz="4" w:space="0" w:color="3ADCC9" w:themeColor="accent6"/>
        <w:right w:val="single" w:sz="4" w:space="0" w:color="3ADCC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ADCC9" w:themeFill="accent6"/>
      </w:tcPr>
    </w:tblStylePr>
    <w:tblStylePr w:type="lastRow">
      <w:rPr>
        <w:b/>
        <w:bCs/>
      </w:rPr>
      <w:tblPr/>
      <w:tcPr>
        <w:tcBorders>
          <w:top w:val="double" w:sz="4" w:space="0" w:color="3ADCC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ADCC9" w:themeColor="accent6"/>
          <w:right w:val="single" w:sz="4" w:space="0" w:color="3ADCC9" w:themeColor="accent6"/>
        </w:tcBorders>
      </w:tcPr>
    </w:tblStylePr>
    <w:tblStylePr w:type="band1Horz">
      <w:tblPr/>
      <w:tcPr>
        <w:tcBorders>
          <w:top w:val="single" w:sz="4" w:space="0" w:color="3ADCC9" w:themeColor="accent6"/>
          <w:bottom w:val="single" w:sz="4" w:space="0" w:color="3ADCC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ADCC9" w:themeColor="accent6"/>
          <w:left w:val="nil"/>
        </w:tcBorders>
      </w:tcPr>
    </w:tblStylePr>
    <w:tblStylePr w:type="swCell">
      <w:tblPr/>
      <w:tcPr>
        <w:tcBorders>
          <w:top w:val="double" w:sz="4" w:space="0" w:color="3ADCC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7C6D0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7C6D02"/>
    <w:tblPr>
      <w:tblStyleRowBandSize w:val="1"/>
      <w:tblStyleColBandSize w:val="1"/>
      <w:tblBorders>
        <w:top w:val="single" w:sz="4" w:space="0" w:color="A124EF" w:themeColor="accent1" w:themeTint="99"/>
        <w:left w:val="single" w:sz="4" w:space="0" w:color="A124EF" w:themeColor="accent1" w:themeTint="99"/>
        <w:bottom w:val="single" w:sz="4" w:space="0" w:color="A124EF" w:themeColor="accent1" w:themeTint="99"/>
        <w:right w:val="single" w:sz="4" w:space="0" w:color="A124EF" w:themeColor="accent1" w:themeTint="99"/>
        <w:insideH w:val="single" w:sz="4" w:space="0" w:color="A124E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8086F" w:themeColor="accent1"/>
          <w:left w:val="single" w:sz="4" w:space="0" w:color="48086F" w:themeColor="accent1"/>
          <w:bottom w:val="single" w:sz="4" w:space="0" w:color="48086F" w:themeColor="accent1"/>
          <w:right w:val="single" w:sz="4" w:space="0" w:color="48086F" w:themeColor="accent1"/>
          <w:insideH w:val="nil"/>
        </w:tcBorders>
        <w:shd w:val="clear" w:color="auto" w:fill="48086F" w:themeFill="accent1"/>
      </w:tcPr>
    </w:tblStylePr>
    <w:tblStylePr w:type="lastRow">
      <w:rPr>
        <w:b/>
        <w:bCs/>
      </w:rPr>
      <w:tblPr/>
      <w:tcPr>
        <w:tcBorders>
          <w:top w:val="double" w:sz="4" w:space="0" w:color="A124E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5F9" w:themeFill="accent1" w:themeFillTint="33"/>
      </w:tcPr>
    </w:tblStylePr>
    <w:tblStylePr w:type="band1Horz">
      <w:tblPr/>
      <w:tcPr>
        <w:shd w:val="clear" w:color="auto" w:fill="DFB5F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7C6D02"/>
    <w:tblPr>
      <w:tblStyleRowBandSize w:val="1"/>
      <w:tblStyleColBandSize w:val="1"/>
      <w:tblBorders>
        <w:top w:val="single" w:sz="4" w:space="0" w:color="FF45E4" w:themeColor="accent2" w:themeTint="99"/>
        <w:left w:val="single" w:sz="4" w:space="0" w:color="FF45E4" w:themeColor="accent2" w:themeTint="99"/>
        <w:bottom w:val="single" w:sz="4" w:space="0" w:color="FF45E4" w:themeColor="accent2" w:themeTint="99"/>
        <w:right w:val="single" w:sz="4" w:space="0" w:color="FF45E4" w:themeColor="accent2" w:themeTint="99"/>
        <w:insideH w:val="single" w:sz="4" w:space="0" w:color="FF45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900AC" w:themeColor="accent2"/>
          <w:left w:val="single" w:sz="4" w:space="0" w:color="C900AC" w:themeColor="accent2"/>
          <w:bottom w:val="single" w:sz="4" w:space="0" w:color="C900AC" w:themeColor="accent2"/>
          <w:right w:val="single" w:sz="4" w:space="0" w:color="C900AC" w:themeColor="accent2"/>
          <w:insideH w:val="nil"/>
        </w:tcBorders>
        <w:shd w:val="clear" w:color="auto" w:fill="C900AC" w:themeFill="accent2"/>
      </w:tcPr>
    </w:tblStylePr>
    <w:tblStylePr w:type="lastRow">
      <w:rPr>
        <w:b/>
        <w:bCs/>
      </w:rPr>
      <w:tblPr/>
      <w:tcPr>
        <w:tcBorders>
          <w:top w:val="double" w:sz="4" w:space="0" w:color="FF4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1F6" w:themeFill="accent2" w:themeFillTint="33"/>
      </w:tcPr>
    </w:tblStylePr>
    <w:tblStylePr w:type="band1Horz">
      <w:tblPr/>
      <w:tcPr>
        <w:shd w:val="clear" w:color="auto" w:fill="FFC1F6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7C6D02"/>
    <w:tblPr>
      <w:tblStyleRowBandSize w:val="1"/>
      <w:tblStyleColBandSize w:val="1"/>
      <w:tblBorders>
        <w:top w:val="single" w:sz="4" w:space="0" w:color="F996B1" w:themeColor="accent3" w:themeTint="99"/>
        <w:left w:val="single" w:sz="4" w:space="0" w:color="F996B1" w:themeColor="accent3" w:themeTint="99"/>
        <w:bottom w:val="single" w:sz="4" w:space="0" w:color="F996B1" w:themeColor="accent3" w:themeTint="99"/>
        <w:right w:val="single" w:sz="4" w:space="0" w:color="F996B1" w:themeColor="accent3" w:themeTint="99"/>
        <w:insideH w:val="single" w:sz="4" w:space="0" w:color="F996B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517F" w:themeColor="accent3"/>
          <w:left w:val="single" w:sz="4" w:space="0" w:color="F6517F" w:themeColor="accent3"/>
          <w:bottom w:val="single" w:sz="4" w:space="0" w:color="F6517F" w:themeColor="accent3"/>
          <w:right w:val="single" w:sz="4" w:space="0" w:color="F6517F" w:themeColor="accent3"/>
          <w:insideH w:val="nil"/>
        </w:tcBorders>
        <w:shd w:val="clear" w:color="auto" w:fill="F6517F" w:themeFill="accent3"/>
      </w:tcPr>
    </w:tblStylePr>
    <w:tblStylePr w:type="lastRow">
      <w:rPr>
        <w:b/>
        <w:bCs/>
      </w:rPr>
      <w:tblPr/>
      <w:tcPr>
        <w:tcBorders>
          <w:top w:val="double" w:sz="4" w:space="0" w:color="F996B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CE5" w:themeFill="accent3" w:themeFillTint="33"/>
      </w:tcPr>
    </w:tblStylePr>
    <w:tblStylePr w:type="band1Horz">
      <w:tblPr/>
      <w:tcPr>
        <w:shd w:val="clear" w:color="auto" w:fill="FDDCE5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7C6D02"/>
    <w:tblPr>
      <w:tblStyleRowBandSize w:val="1"/>
      <w:tblStyleColBandSize w:val="1"/>
      <w:tblBorders>
        <w:top w:val="single" w:sz="4" w:space="0" w:color="FFB368" w:themeColor="accent4" w:themeTint="99"/>
        <w:left w:val="single" w:sz="4" w:space="0" w:color="FFB368" w:themeColor="accent4" w:themeTint="99"/>
        <w:bottom w:val="single" w:sz="4" w:space="0" w:color="FFB368" w:themeColor="accent4" w:themeTint="99"/>
        <w:right w:val="single" w:sz="4" w:space="0" w:color="FFB368" w:themeColor="accent4" w:themeTint="99"/>
        <w:insideH w:val="single" w:sz="4" w:space="0" w:color="FFB3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204" w:themeColor="accent4"/>
          <w:left w:val="single" w:sz="4" w:space="0" w:color="FF8204" w:themeColor="accent4"/>
          <w:bottom w:val="single" w:sz="4" w:space="0" w:color="FF8204" w:themeColor="accent4"/>
          <w:right w:val="single" w:sz="4" w:space="0" w:color="FF8204" w:themeColor="accent4"/>
          <w:insideH w:val="nil"/>
        </w:tcBorders>
        <w:shd w:val="clear" w:color="auto" w:fill="FF8204" w:themeFill="accent4"/>
      </w:tcPr>
    </w:tblStylePr>
    <w:tblStylePr w:type="lastRow">
      <w:rPr>
        <w:b/>
        <w:bCs/>
      </w:rPr>
      <w:tblPr/>
      <w:tcPr>
        <w:tcBorders>
          <w:top w:val="double" w:sz="4" w:space="0" w:color="FFB36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4" w:themeFillTint="33"/>
      </w:tcPr>
    </w:tblStylePr>
    <w:tblStylePr w:type="band1Horz">
      <w:tblPr/>
      <w:tcPr>
        <w:shd w:val="clear" w:color="auto" w:fill="FFE5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7C6D02"/>
    <w:tblPr>
      <w:tblStyleRowBandSize w:val="1"/>
      <w:tblStyleColBandSize w:val="1"/>
      <w:tblBorders>
        <w:top w:val="single" w:sz="4" w:space="0" w:color="FFD47F" w:themeColor="accent5" w:themeTint="99"/>
        <w:left w:val="single" w:sz="4" w:space="0" w:color="FFD47F" w:themeColor="accent5" w:themeTint="99"/>
        <w:bottom w:val="single" w:sz="4" w:space="0" w:color="FFD47F" w:themeColor="accent5" w:themeTint="99"/>
        <w:right w:val="single" w:sz="4" w:space="0" w:color="FFD47F" w:themeColor="accent5" w:themeTint="99"/>
        <w:insideH w:val="single" w:sz="4" w:space="0" w:color="FFD47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B92A" w:themeColor="accent5"/>
          <w:left w:val="single" w:sz="4" w:space="0" w:color="FFB92A" w:themeColor="accent5"/>
          <w:bottom w:val="single" w:sz="4" w:space="0" w:color="FFB92A" w:themeColor="accent5"/>
          <w:right w:val="single" w:sz="4" w:space="0" w:color="FFB92A" w:themeColor="accent5"/>
          <w:insideH w:val="nil"/>
        </w:tcBorders>
        <w:shd w:val="clear" w:color="auto" w:fill="FFB92A" w:themeFill="accent5"/>
      </w:tcPr>
    </w:tblStylePr>
    <w:tblStylePr w:type="lastRow">
      <w:rPr>
        <w:b/>
        <w:bCs/>
      </w:rPr>
      <w:tblPr/>
      <w:tcPr>
        <w:tcBorders>
          <w:top w:val="double" w:sz="4" w:space="0" w:color="FFD47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0D4" w:themeFill="accent5" w:themeFillTint="33"/>
      </w:tcPr>
    </w:tblStylePr>
    <w:tblStylePr w:type="band1Horz">
      <w:tblPr/>
      <w:tcPr>
        <w:shd w:val="clear" w:color="auto" w:fill="FFF0D4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7C6D02"/>
    <w:tblPr>
      <w:tblStyleRowBandSize w:val="1"/>
      <w:tblStyleColBandSize w:val="1"/>
      <w:tblBorders>
        <w:top w:val="single" w:sz="4" w:space="0" w:color="88EADE" w:themeColor="accent6" w:themeTint="99"/>
        <w:left w:val="single" w:sz="4" w:space="0" w:color="88EADE" w:themeColor="accent6" w:themeTint="99"/>
        <w:bottom w:val="single" w:sz="4" w:space="0" w:color="88EADE" w:themeColor="accent6" w:themeTint="99"/>
        <w:right w:val="single" w:sz="4" w:space="0" w:color="88EADE" w:themeColor="accent6" w:themeTint="99"/>
        <w:insideH w:val="single" w:sz="4" w:space="0" w:color="88EAD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ADCC9" w:themeColor="accent6"/>
          <w:left w:val="single" w:sz="4" w:space="0" w:color="3ADCC9" w:themeColor="accent6"/>
          <w:bottom w:val="single" w:sz="4" w:space="0" w:color="3ADCC9" w:themeColor="accent6"/>
          <w:right w:val="single" w:sz="4" w:space="0" w:color="3ADCC9" w:themeColor="accent6"/>
          <w:insideH w:val="nil"/>
        </w:tcBorders>
        <w:shd w:val="clear" w:color="auto" w:fill="3ADCC9" w:themeFill="accent6"/>
      </w:tcPr>
    </w:tblStylePr>
    <w:tblStylePr w:type="lastRow">
      <w:rPr>
        <w:b/>
        <w:bCs/>
      </w:rPr>
      <w:tblPr/>
      <w:tcPr>
        <w:tcBorders>
          <w:top w:val="double" w:sz="4" w:space="0" w:color="88EAD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F8F4" w:themeFill="accent6" w:themeFillTint="33"/>
      </w:tcPr>
    </w:tblStylePr>
    <w:tblStylePr w:type="band1Horz">
      <w:tblPr/>
      <w:tcPr>
        <w:shd w:val="clear" w:color="auto" w:fill="D7F8F4" w:themeFill="accent6" w:themeFillTint="33"/>
      </w:tcPr>
    </w:tblStylePr>
  </w:style>
  <w:style w:type="table" w:styleId="ListTable5Dark">
    <w:name w:val="List Table 5 Dark"/>
    <w:basedOn w:val="TableNormal"/>
    <w:uiPriority w:val="50"/>
    <w:rsid w:val="007C6D0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7C6D02"/>
    <w:rPr>
      <w:color w:val="FFFFFF" w:themeColor="background1"/>
    </w:rPr>
    <w:tblPr>
      <w:tblStyleRowBandSize w:val="1"/>
      <w:tblStyleColBandSize w:val="1"/>
      <w:tblBorders>
        <w:top w:val="single" w:sz="24" w:space="0" w:color="48086F" w:themeColor="accent1"/>
        <w:left w:val="single" w:sz="24" w:space="0" w:color="48086F" w:themeColor="accent1"/>
        <w:bottom w:val="single" w:sz="24" w:space="0" w:color="48086F" w:themeColor="accent1"/>
        <w:right w:val="single" w:sz="24" w:space="0" w:color="48086F" w:themeColor="accent1"/>
      </w:tblBorders>
    </w:tblPr>
    <w:tcPr>
      <w:shd w:val="clear" w:color="auto" w:fill="48086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7C6D02"/>
    <w:rPr>
      <w:color w:val="FFFFFF" w:themeColor="background1"/>
    </w:rPr>
    <w:tblPr>
      <w:tblStyleRowBandSize w:val="1"/>
      <w:tblStyleColBandSize w:val="1"/>
      <w:tblBorders>
        <w:top w:val="single" w:sz="24" w:space="0" w:color="C900AC" w:themeColor="accent2"/>
        <w:left w:val="single" w:sz="24" w:space="0" w:color="C900AC" w:themeColor="accent2"/>
        <w:bottom w:val="single" w:sz="24" w:space="0" w:color="C900AC" w:themeColor="accent2"/>
        <w:right w:val="single" w:sz="24" w:space="0" w:color="C900AC" w:themeColor="accent2"/>
      </w:tblBorders>
    </w:tblPr>
    <w:tcPr>
      <w:shd w:val="clear" w:color="auto" w:fill="C900A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7C6D02"/>
    <w:rPr>
      <w:color w:val="FFFFFF" w:themeColor="background1"/>
    </w:rPr>
    <w:tblPr>
      <w:tblStyleRowBandSize w:val="1"/>
      <w:tblStyleColBandSize w:val="1"/>
      <w:tblBorders>
        <w:top w:val="single" w:sz="24" w:space="0" w:color="F6517F" w:themeColor="accent3"/>
        <w:left w:val="single" w:sz="24" w:space="0" w:color="F6517F" w:themeColor="accent3"/>
        <w:bottom w:val="single" w:sz="24" w:space="0" w:color="F6517F" w:themeColor="accent3"/>
        <w:right w:val="single" w:sz="24" w:space="0" w:color="F6517F" w:themeColor="accent3"/>
      </w:tblBorders>
    </w:tblPr>
    <w:tcPr>
      <w:shd w:val="clear" w:color="auto" w:fill="F6517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7C6D02"/>
    <w:rPr>
      <w:color w:val="FFFFFF" w:themeColor="background1"/>
    </w:rPr>
    <w:tblPr>
      <w:tblStyleRowBandSize w:val="1"/>
      <w:tblStyleColBandSize w:val="1"/>
      <w:tblBorders>
        <w:top w:val="single" w:sz="24" w:space="0" w:color="FF8204" w:themeColor="accent4"/>
        <w:left w:val="single" w:sz="24" w:space="0" w:color="FF8204" w:themeColor="accent4"/>
        <w:bottom w:val="single" w:sz="24" w:space="0" w:color="FF8204" w:themeColor="accent4"/>
        <w:right w:val="single" w:sz="24" w:space="0" w:color="FF8204" w:themeColor="accent4"/>
      </w:tblBorders>
    </w:tblPr>
    <w:tcPr>
      <w:shd w:val="clear" w:color="auto" w:fill="FF820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7C6D02"/>
    <w:rPr>
      <w:color w:val="FFFFFF" w:themeColor="background1"/>
    </w:rPr>
    <w:tblPr>
      <w:tblStyleRowBandSize w:val="1"/>
      <w:tblStyleColBandSize w:val="1"/>
      <w:tblBorders>
        <w:top w:val="single" w:sz="24" w:space="0" w:color="FFB92A" w:themeColor="accent5"/>
        <w:left w:val="single" w:sz="24" w:space="0" w:color="FFB92A" w:themeColor="accent5"/>
        <w:bottom w:val="single" w:sz="24" w:space="0" w:color="FFB92A" w:themeColor="accent5"/>
        <w:right w:val="single" w:sz="24" w:space="0" w:color="FFB92A" w:themeColor="accent5"/>
      </w:tblBorders>
    </w:tblPr>
    <w:tcPr>
      <w:shd w:val="clear" w:color="auto" w:fill="FFB92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7C6D02"/>
    <w:rPr>
      <w:color w:val="FFFFFF" w:themeColor="background1"/>
    </w:rPr>
    <w:tblPr>
      <w:tblStyleRowBandSize w:val="1"/>
      <w:tblStyleColBandSize w:val="1"/>
      <w:tblBorders>
        <w:top w:val="single" w:sz="24" w:space="0" w:color="3ADCC9" w:themeColor="accent6"/>
        <w:left w:val="single" w:sz="24" w:space="0" w:color="3ADCC9" w:themeColor="accent6"/>
        <w:bottom w:val="single" w:sz="24" w:space="0" w:color="3ADCC9" w:themeColor="accent6"/>
        <w:right w:val="single" w:sz="24" w:space="0" w:color="3ADCC9" w:themeColor="accent6"/>
      </w:tblBorders>
    </w:tblPr>
    <w:tcPr>
      <w:shd w:val="clear" w:color="auto" w:fill="3ADCC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7C6D0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7C6D02"/>
    <w:rPr>
      <w:color w:val="350653" w:themeColor="accent1" w:themeShade="BF"/>
    </w:rPr>
    <w:tblPr>
      <w:tblStyleRowBandSize w:val="1"/>
      <w:tblStyleColBandSize w:val="1"/>
      <w:tblBorders>
        <w:top w:val="single" w:sz="4" w:space="0" w:color="48086F" w:themeColor="accent1"/>
        <w:bottom w:val="single" w:sz="4" w:space="0" w:color="48086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8086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8086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5F9" w:themeFill="accent1" w:themeFillTint="33"/>
      </w:tcPr>
    </w:tblStylePr>
    <w:tblStylePr w:type="band1Horz">
      <w:tblPr/>
      <w:tcPr>
        <w:shd w:val="clear" w:color="auto" w:fill="DFB5F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7C6D02"/>
    <w:rPr>
      <w:color w:val="960080" w:themeColor="accent2" w:themeShade="BF"/>
    </w:rPr>
    <w:tblPr>
      <w:tblStyleRowBandSize w:val="1"/>
      <w:tblStyleColBandSize w:val="1"/>
      <w:tblBorders>
        <w:top w:val="single" w:sz="4" w:space="0" w:color="C900AC" w:themeColor="accent2"/>
        <w:bottom w:val="single" w:sz="4" w:space="0" w:color="C900A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900A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900A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1F6" w:themeFill="accent2" w:themeFillTint="33"/>
      </w:tcPr>
    </w:tblStylePr>
    <w:tblStylePr w:type="band1Horz">
      <w:tblPr/>
      <w:tcPr>
        <w:shd w:val="clear" w:color="auto" w:fill="FFC1F6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7C6D02"/>
    <w:rPr>
      <w:color w:val="E80C49" w:themeColor="accent3" w:themeShade="BF"/>
    </w:rPr>
    <w:tblPr>
      <w:tblStyleRowBandSize w:val="1"/>
      <w:tblStyleColBandSize w:val="1"/>
      <w:tblBorders>
        <w:top w:val="single" w:sz="4" w:space="0" w:color="F6517F" w:themeColor="accent3"/>
        <w:bottom w:val="single" w:sz="4" w:space="0" w:color="F6517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6517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6517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CE5" w:themeFill="accent3" w:themeFillTint="33"/>
      </w:tcPr>
    </w:tblStylePr>
    <w:tblStylePr w:type="band1Horz">
      <w:tblPr/>
      <w:tcPr>
        <w:shd w:val="clear" w:color="auto" w:fill="FDDCE5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7C6D02"/>
    <w:rPr>
      <w:color w:val="C16100" w:themeColor="accent4" w:themeShade="BF"/>
    </w:rPr>
    <w:tblPr>
      <w:tblStyleRowBandSize w:val="1"/>
      <w:tblStyleColBandSize w:val="1"/>
      <w:tblBorders>
        <w:top w:val="single" w:sz="4" w:space="0" w:color="FF8204" w:themeColor="accent4"/>
        <w:bottom w:val="single" w:sz="4" w:space="0" w:color="FF820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8204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820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4" w:themeFillTint="33"/>
      </w:tcPr>
    </w:tblStylePr>
    <w:tblStylePr w:type="band1Horz">
      <w:tblPr/>
      <w:tcPr>
        <w:shd w:val="clear" w:color="auto" w:fill="FFE5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7C6D02"/>
    <w:rPr>
      <w:color w:val="DE9500" w:themeColor="accent5" w:themeShade="BF"/>
    </w:rPr>
    <w:tblPr>
      <w:tblStyleRowBandSize w:val="1"/>
      <w:tblStyleColBandSize w:val="1"/>
      <w:tblBorders>
        <w:top w:val="single" w:sz="4" w:space="0" w:color="FFB92A" w:themeColor="accent5"/>
        <w:bottom w:val="single" w:sz="4" w:space="0" w:color="FFB92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B92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B92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0D4" w:themeFill="accent5" w:themeFillTint="33"/>
      </w:tcPr>
    </w:tblStylePr>
    <w:tblStylePr w:type="band1Horz">
      <w:tblPr/>
      <w:tcPr>
        <w:shd w:val="clear" w:color="auto" w:fill="FFF0D4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7C6D02"/>
    <w:rPr>
      <w:color w:val="1FB09F" w:themeColor="accent6" w:themeShade="BF"/>
    </w:rPr>
    <w:tblPr>
      <w:tblStyleRowBandSize w:val="1"/>
      <w:tblStyleColBandSize w:val="1"/>
      <w:tblBorders>
        <w:top w:val="single" w:sz="4" w:space="0" w:color="3ADCC9" w:themeColor="accent6"/>
        <w:bottom w:val="single" w:sz="4" w:space="0" w:color="3ADCC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3ADCC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3ADC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F8F4" w:themeFill="accent6" w:themeFillTint="33"/>
      </w:tcPr>
    </w:tblStylePr>
    <w:tblStylePr w:type="band1Horz">
      <w:tblPr/>
      <w:tcPr>
        <w:shd w:val="clear" w:color="auto" w:fill="D7F8F4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7C6D0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7C6D02"/>
    <w:rPr>
      <w:color w:val="35065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8086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8086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8086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8086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FB5F9" w:themeFill="accent1" w:themeFillTint="33"/>
      </w:tcPr>
    </w:tblStylePr>
    <w:tblStylePr w:type="band1Horz">
      <w:tblPr/>
      <w:tcPr>
        <w:shd w:val="clear" w:color="auto" w:fill="DFB5F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7C6D02"/>
    <w:rPr>
      <w:color w:val="96008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900A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900A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900A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900A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1F6" w:themeFill="accent2" w:themeFillTint="33"/>
      </w:tcPr>
    </w:tblStylePr>
    <w:tblStylePr w:type="band1Horz">
      <w:tblPr/>
      <w:tcPr>
        <w:shd w:val="clear" w:color="auto" w:fill="FFC1F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7C6D02"/>
    <w:rPr>
      <w:color w:val="E80C49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6517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6517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6517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6517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DDCE5" w:themeFill="accent3" w:themeFillTint="33"/>
      </w:tcPr>
    </w:tblStylePr>
    <w:tblStylePr w:type="band1Horz">
      <w:tblPr/>
      <w:tcPr>
        <w:shd w:val="clear" w:color="auto" w:fill="FDDCE5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7C6D02"/>
    <w:rPr>
      <w:color w:val="C161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820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820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820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820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E5CC" w:themeFill="accent4" w:themeFillTint="33"/>
      </w:tcPr>
    </w:tblStylePr>
    <w:tblStylePr w:type="band1Horz">
      <w:tblPr/>
      <w:tcPr>
        <w:shd w:val="clear" w:color="auto" w:fill="FFE5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7C6D02"/>
    <w:rPr>
      <w:color w:val="DE95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B92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B92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B92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B92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F0D4" w:themeFill="accent5" w:themeFillTint="33"/>
      </w:tcPr>
    </w:tblStylePr>
    <w:tblStylePr w:type="band1Horz">
      <w:tblPr/>
      <w:tcPr>
        <w:shd w:val="clear" w:color="auto" w:fill="FFF0D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7C6D02"/>
    <w:rPr>
      <w:color w:val="1FB09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ADCC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ADCC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ADCC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ADCC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7F8F4" w:themeFill="accent6" w:themeFillTint="33"/>
      </w:tcPr>
    </w:tblStylePr>
    <w:tblStylePr w:type="band1Horz">
      <w:tblPr/>
      <w:tcPr>
        <w:shd w:val="clear" w:color="auto" w:fill="D7F8F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7C6D0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7C6D02"/>
    <w:tblPr>
      <w:tblStyleRowBandSize w:val="1"/>
      <w:tblStyleColBandSize w:val="1"/>
      <w:tblBorders>
        <w:top w:val="single" w:sz="8" w:space="0" w:color="820ECA" w:themeColor="accent1" w:themeTint="BF"/>
        <w:left w:val="single" w:sz="8" w:space="0" w:color="820ECA" w:themeColor="accent1" w:themeTint="BF"/>
        <w:bottom w:val="single" w:sz="8" w:space="0" w:color="820ECA" w:themeColor="accent1" w:themeTint="BF"/>
        <w:right w:val="single" w:sz="8" w:space="0" w:color="820ECA" w:themeColor="accent1" w:themeTint="BF"/>
        <w:insideH w:val="single" w:sz="8" w:space="0" w:color="820ECA" w:themeColor="accent1" w:themeTint="BF"/>
        <w:insideV w:val="single" w:sz="8" w:space="0" w:color="820ECA" w:themeColor="accent1" w:themeTint="BF"/>
      </w:tblBorders>
    </w:tblPr>
    <w:tcPr>
      <w:shd w:val="clear" w:color="auto" w:fill="D8A4F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0EC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49F2" w:themeFill="accent1" w:themeFillTint="7F"/>
      </w:tcPr>
    </w:tblStylePr>
    <w:tblStylePr w:type="band1Horz">
      <w:tblPr/>
      <w:tcPr>
        <w:shd w:val="clear" w:color="auto" w:fill="B149F2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7C6D02"/>
    <w:tblPr>
      <w:tblStyleRowBandSize w:val="1"/>
      <w:tblStyleColBandSize w:val="1"/>
      <w:tblBorders>
        <w:top w:val="single" w:sz="8" w:space="0" w:color="FF17DD" w:themeColor="accent2" w:themeTint="BF"/>
        <w:left w:val="single" w:sz="8" w:space="0" w:color="FF17DD" w:themeColor="accent2" w:themeTint="BF"/>
        <w:bottom w:val="single" w:sz="8" w:space="0" w:color="FF17DD" w:themeColor="accent2" w:themeTint="BF"/>
        <w:right w:val="single" w:sz="8" w:space="0" w:color="FF17DD" w:themeColor="accent2" w:themeTint="BF"/>
        <w:insideH w:val="single" w:sz="8" w:space="0" w:color="FF17DD" w:themeColor="accent2" w:themeTint="BF"/>
        <w:insideV w:val="single" w:sz="8" w:space="0" w:color="FF17DD" w:themeColor="accent2" w:themeTint="BF"/>
      </w:tblBorders>
    </w:tblPr>
    <w:tcPr>
      <w:shd w:val="clear" w:color="auto" w:fill="FFB2F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7DD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5E8" w:themeFill="accent2" w:themeFillTint="7F"/>
      </w:tcPr>
    </w:tblStylePr>
    <w:tblStylePr w:type="band1Horz">
      <w:tblPr/>
      <w:tcPr>
        <w:shd w:val="clear" w:color="auto" w:fill="FF65E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7C6D02"/>
    <w:tblPr>
      <w:tblStyleRowBandSize w:val="1"/>
      <w:tblStyleColBandSize w:val="1"/>
      <w:tblBorders>
        <w:top w:val="single" w:sz="8" w:space="0" w:color="F87C9E" w:themeColor="accent3" w:themeTint="BF"/>
        <w:left w:val="single" w:sz="8" w:space="0" w:color="F87C9E" w:themeColor="accent3" w:themeTint="BF"/>
        <w:bottom w:val="single" w:sz="8" w:space="0" w:color="F87C9E" w:themeColor="accent3" w:themeTint="BF"/>
        <w:right w:val="single" w:sz="8" w:space="0" w:color="F87C9E" w:themeColor="accent3" w:themeTint="BF"/>
        <w:insideH w:val="single" w:sz="8" w:space="0" w:color="F87C9E" w:themeColor="accent3" w:themeTint="BF"/>
        <w:insideV w:val="single" w:sz="8" w:space="0" w:color="F87C9E" w:themeColor="accent3" w:themeTint="BF"/>
      </w:tblBorders>
    </w:tblPr>
    <w:tcPr>
      <w:shd w:val="clear" w:color="auto" w:fill="FCD3D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7C9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A8BF" w:themeFill="accent3" w:themeFillTint="7F"/>
      </w:tcPr>
    </w:tblStylePr>
    <w:tblStylePr w:type="band1Horz">
      <w:tblPr/>
      <w:tcPr>
        <w:shd w:val="clear" w:color="auto" w:fill="FAA8B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7C6D02"/>
    <w:tblPr>
      <w:tblStyleRowBandSize w:val="1"/>
      <w:tblStyleColBandSize w:val="1"/>
      <w:tblBorders>
        <w:top w:val="single" w:sz="8" w:space="0" w:color="FFA142" w:themeColor="accent4" w:themeTint="BF"/>
        <w:left w:val="single" w:sz="8" w:space="0" w:color="FFA142" w:themeColor="accent4" w:themeTint="BF"/>
        <w:bottom w:val="single" w:sz="8" w:space="0" w:color="FFA142" w:themeColor="accent4" w:themeTint="BF"/>
        <w:right w:val="single" w:sz="8" w:space="0" w:color="FFA142" w:themeColor="accent4" w:themeTint="BF"/>
        <w:insideH w:val="single" w:sz="8" w:space="0" w:color="FFA142" w:themeColor="accent4" w:themeTint="BF"/>
        <w:insideV w:val="single" w:sz="8" w:space="0" w:color="FFA142" w:themeColor="accent4" w:themeTint="BF"/>
      </w:tblBorders>
    </w:tblPr>
    <w:tcPr>
      <w:shd w:val="clear" w:color="auto" w:fill="FFD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14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81" w:themeFill="accent4" w:themeFillTint="7F"/>
      </w:tcPr>
    </w:tblStylePr>
    <w:tblStylePr w:type="band1Horz">
      <w:tblPr/>
      <w:tcPr>
        <w:shd w:val="clear" w:color="auto" w:fill="FFC081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7C6D02"/>
    <w:tblPr>
      <w:tblStyleRowBandSize w:val="1"/>
      <w:tblStyleColBandSize w:val="1"/>
      <w:tblBorders>
        <w:top w:val="single" w:sz="8" w:space="0" w:color="FFCA5F" w:themeColor="accent5" w:themeTint="BF"/>
        <w:left w:val="single" w:sz="8" w:space="0" w:color="FFCA5F" w:themeColor="accent5" w:themeTint="BF"/>
        <w:bottom w:val="single" w:sz="8" w:space="0" w:color="FFCA5F" w:themeColor="accent5" w:themeTint="BF"/>
        <w:right w:val="single" w:sz="8" w:space="0" w:color="FFCA5F" w:themeColor="accent5" w:themeTint="BF"/>
        <w:insideH w:val="single" w:sz="8" w:space="0" w:color="FFCA5F" w:themeColor="accent5" w:themeTint="BF"/>
        <w:insideV w:val="single" w:sz="8" w:space="0" w:color="FFCA5F" w:themeColor="accent5" w:themeTint="BF"/>
      </w:tblBorders>
    </w:tblPr>
    <w:tcPr>
      <w:shd w:val="clear" w:color="auto" w:fill="FFEDC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A5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B94" w:themeFill="accent5" w:themeFillTint="7F"/>
      </w:tcPr>
    </w:tblStylePr>
    <w:tblStylePr w:type="band1Horz">
      <w:tblPr/>
      <w:tcPr>
        <w:shd w:val="clear" w:color="auto" w:fill="FFDB9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7C6D02"/>
    <w:tblPr>
      <w:tblStyleRowBandSize w:val="1"/>
      <w:tblStyleColBandSize w:val="1"/>
      <w:tblBorders>
        <w:top w:val="single" w:sz="8" w:space="0" w:color="6BE4D6" w:themeColor="accent6" w:themeTint="BF"/>
        <w:left w:val="single" w:sz="8" w:space="0" w:color="6BE4D6" w:themeColor="accent6" w:themeTint="BF"/>
        <w:bottom w:val="single" w:sz="8" w:space="0" w:color="6BE4D6" w:themeColor="accent6" w:themeTint="BF"/>
        <w:right w:val="single" w:sz="8" w:space="0" w:color="6BE4D6" w:themeColor="accent6" w:themeTint="BF"/>
        <w:insideH w:val="single" w:sz="8" w:space="0" w:color="6BE4D6" w:themeColor="accent6" w:themeTint="BF"/>
        <w:insideV w:val="single" w:sz="8" w:space="0" w:color="6BE4D6" w:themeColor="accent6" w:themeTint="BF"/>
      </w:tblBorders>
    </w:tblPr>
    <w:tcPr>
      <w:shd w:val="clear" w:color="auto" w:fill="CEF6F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BE4D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EDE4" w:themeFill="accent6" w:themeFillTint="7F"/>
      </w:tcPr>
    </w:tblStylePr>
    <w:tblStylePr w:type="band1Horz">
      <w:tblPr/>
      <w:tcPr>
        <w:shd w:val="clear" w:color="auto" w:fill="9CEDE4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7C6D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7C6D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8086F" w:themeColor="accent1"/>
        <w:left w:val="single" w:sz="8" w:space="0" w:color="48086F" w:themeColor="accent1"/>
        <w:bottom w:val="single" w:sz="8" w:space="0" w:color="48086F" w:themeColor="accent1"/>
        <w:right w:val="single" w:sz="8" w:space="0" w:color="48086F" w:themeColor="accent1"/>
        <w:insideH w:val="single" w:sz="8" w:space="0" w:color="48086F" w:themeColor="accent1"/>
        <w:insideV w:val="single" w:sz="8" w:space="0" w:color="48086F" w:themeColor="accent1"/>
      </w:tblBorders>
    </w:tblPr>
    <w:tcPr>
      <w:shd w:val="clear" w:color="auto" w:fill="D8A4F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FDB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B5F9" w:themeFill="accent1" w:themeFillTint="33"/>
      </w:tcPr>
    </w:tblStylePr>
    <w:tblStylePr w:type="band1Vert">
      <w:tblPr/>
      <w:tcPr>
        <w:shd w:val="clear" w:color="auto" w:fill="B149F2" w:themeFill="accent1" w:themeFillTint="7F"/>
      </w:tcPr>
    </w:tblStylePr>
    <w:tblStylePr w:type="band1Horz">
      <w:tblPr/>
      <w:tcPr>
        <w:tcBorders>
          <w:insideH w:val="single" w:sz="6" w:space="0" w:color="48086F" w:themeColor="accent1"/>
          <w:insideV w:val="single" w:sz="6" w:space="0" w:color="48086F" w:themeColor="accent1"/>
        </w:tcBorders>
        <w:shd w:val="clear" w:color="auto" w:fill="B149F2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7C6D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900AC" w:themeColor="accent2"/>
        <w:left w:val="single" w:sz="8" w:space="0" w:color="C900AC" w:themeColor="accent2"/>
        <w:bottom w:val="single" w:sz="8" w:space="0" w:color="C900AC" w:themeColor="accent2"/>
        <w:right w:val="single" w:sz="8" w:space="0" w:color="C900AC" w:themeColor="accent2"/>
        <w:insideH w:val="single" w:sz="8" w:space="0" w:color="C900AC" w:themeColor="accent2"/>
        <w:insideV w:val="single" w:sz="8" w:space="0" w:color="C900AC" w:themeColor="accent2"/>
      </w:tblBorders>
    </w:tblPr>
    <w:tcPr>
      <w:shd w:val="clear" w:color="auto" w:fill="FFB2F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0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1F6" w:themeFill="accent2" w:themeFillTint="33"/>
      </w:tcPr>
    </w:tblStylePr>
    <w:tblStylePr w:type="band1Vert">
      <w:tblPr/>
      <w:tcPr>
        <w:shd w:val="clear" w:color="auto" w:fill="FF65E8" w:themeFill="accent2" w:themeFillTint="7F"/>
      </w:tcPr>
    </w:tblStylePr>
    <w:tblStylePr w:type="band1Horz">
      <w:tblPr/>
      <w:tcPr>
        <w:tcBorders>
          <w:insideH w:val="single" w:sz="6" w:space="0" w:color="C900AC" w:themeColor="accent2"/>
          <w:insideV w:val="single" w:sz="6" w:space="0" w:color="C900AC" w:themeColor="accent2"/>
        </w:tcBorders>
        <w:shd w:val="clear" w:color="auto" w:fill="FF65E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7C6D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6517F" w:themeColor="accent3"/>
        <w:left w:val="single" w:sz="8" w:space="0" w:color="F6517F" w:themeColor="accent3"/>
        <w:bottom w:val="single" w:sz="8" w:space="0" w:color="F6517F" w:themeColor="accent3"/>
        <w:right w:val="single" w:sz="8" w:space="0" w:color="F6517F" w:themeColor="accent3"/>
        <w:insideH w:val="single" w:sz="8" w:space="0" w:color="F6517F" w:themeColor="accent3"/>
        <w:insideV w:val="single" w:sz="8" w:space="0" w:color="F6517F" w:themeColor="accent3"/>
      </w:tblBorders>
    </w:tblPr>
    <w:tcPr>
      <w:shd w:val="clear" w:color="auto" w:fill="FCD3D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EDF2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DCE5" w:themeFill="accent3" w:themeFillTint="33"/>
      </w:tcPr>
    </w:tblStylePr>
    <w:tblStylePr w:type="band1Vert">
      <w:tblPr/>
      <w:tcPr>
        <w:shd w:val="clear" w:color="auto" w:fill="FAA8BF" w:themeFill="accent3" w:themeFillTint="7F"/>
      </w:tcPr>
    </w:tblStylePr>
    <w:tblStylePr w:type="band1Horz">
      <w:tblPr/>
      <w:tcPr>
        <w:tcBorders>
          <w:insideH w:val="single" w:sz="6" w:space="0" w:color="F6517F" w:themeColor="accent3"/>
          <w:insideV w:val="single" w:sz="6" w:space="0" w:color="F6517F" w:themeColor="accent3"/>
        </w:tcBorders>
        <w:shd w:val="clear" w:color="auto" w:fill="FAA8B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7C6D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204" w:themeColor="accent4"/>
        <w:left w:val="single" w:sz="8" w:space="0" w:color="FF8204" w:themeColor="accent4"/>
        <w:bottom w:val="single" w:sz="8" w:space="0" w:color="FF8204" w:themeColor="accent4"/>
        <w:right w:val="single" w:sz="8" w:space="0" w:color="FF8204" w:themeColor="accent4"/>
        <w:insideH w:val="single" w:sz="8" w:space="0" w:color="FF8204" w:themeColor="accent4"/>
        <w:insideV w:val="single" w:sz="8" w:space="0" w:color="FF8204" w:themeColor="accent4"/>
      </w:tblBorders>
    </w:tblPr>
    <w:tcPr>
      <w:shd w:val="clear" w:color="auto" w:fill="FFD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2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C" w:themeFill="accent4" w:themeFillTint="33"/>
      </w:tcPr>
    </w:tblStylePr>
    <w:tblStylePr w:type="band1Vert">
      <w:tblPr/>
      <w:tcPr>
        <w:shd w:val="clear" w:color="auto" w:fill="FFC081" w:themeFill="accent4" w:themeFillTint="7F"/>
      </w:tcPr>
    </w:tblStylePr>
    <w:tblStylePr w:type="band1Horz">
      <w:tblPr/>
      <w:tcPr>
        <w:tcBorders>
          <w:insideH w:val="single" w:sz="6" w:space="0" w:color="FF8204" w:themeColor="accent4"/>
          <w:insideV w:val="single" w:sz="6" w:space="0" w:color="FF8204" w:themeColor="accent4"/>
        </w:tcBorders>
        <w:shd w:val="clear" w:color="auto" w:fill="FFC0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7C6D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B92A" w:themeColor="accent5"/>
        <w:left w:val="single" w:sz="8" w:space="0" w:color="FFB92A" w:themeColor="accent5"/>
        <w:bottom w:val="single" w:sz="8" w:space="0" w:color="FFB92A" w:themeColor="accent5"/>
        <w:right w:val="single" w:sz="8" w:space="0" w:color="FFB92A" w:themeColor="accent5"/>
        <w:insideH w:val="single" w:sz="8" w:space="0" w:color="FFB92A" w:themeColor="accent5"/>
        <w:insideV w:val="single" w:sz="8" w:space="0" w:color="FFB92A" w:themeColor="accent5"/>
      </w:tblBorders>
    </w:tblPr>
    <w:tcPr>
      <w:shd w:val="clear" w:color="auto" w:fill="FFEDC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0D4" w:themeFill="accent5" w:themeFillTint="33"/>
      </w:tcPr>
    </w:tblStylePr>
    <w:tblStylePr w:type="band1Vert">
      <w:tblPr/>
      <w:tcPr>
        <w:shd w:val="clear" w:color="auto" w:fill="FFDB94" w:themeFill="accent5" w:themeFillTint="7F"/>
      </w:tcPr>
    </w:tblStylePr>
    <w:tblStylePr w:type="band1Horz">
      <w:tblPr/>
      <w:tcPr>
        <w:tcBorders>
          <w:insideH w:val="single" w:sz="6" w:space="0" w:color="FFB92A" w:themeColor="accent5"/>
          <w:insideV w:val="single" w:sz="6" w:space="0" w:color="FFB92A" w:themeColor="accent5"/>
        </w:tcBorders>
        <w:shd w:val="clear" w:color="auto" w:fill="FFDB9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7C6D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ADCC9" w:themeColor="accent6"/>
        <w:left w:val="single" w:sz="8" w:space="0" w:color="3ADCC9" w:themeColor="accent6"/>
        <w:bottom w:val="single" w:sz="8" w:space="0" w:color="3ADCC9" w:themeColor="accent6"/>
        <w:right w:val="single" w:sz="8" w:space="0" w:color="3ADCC9" w:themeColor="accent6"/>
        <w:insideH w:val="single" w:sz="8" w:space="0" w:color="3ADCC9" w:themeColor="accent6"/>
        <w:insideV w:val="single" w:sz="8" w:space="0" w:color="3ADCC9" w:themeColor="accent6"/>
      </w:tblBorders>
    </w:tblPr>
    <w:tcPr>
      <w:shd w:val="clear" w:color="auto" w:fill="CEF6F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BFB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F8F4" w:themeFill="accent6" w:themeFillTint="33"/>
      </w:tcPr>
    </w:tblStylePr>
    <w:tblStylePr w:type="band1Vert">
      <w:tblPr/>
      <w:tcPr>
        <w:shd w:val="clear" w:color="auto" w:fill="9CEDE4" w:themeFill="accent6" w:themeFillTint="7F"/>
      </w:tcPr>
    </w:tblStylePr>
    <w:tblStylePr w:type="band1Horz">
      <w:tblPr/>
      <w:tcPr>
        <w:tcBorders>
          <w:insideH w:val="single" w:sz="6" w:space="0" w:color="3ADCC9" w:themeColor="accent6"/>
          <w:insideV w:val="single" w:sz="6" w:space="0" w:color="3ADCC9" w:themeColor="accent6"/>
        </w:tcBorders>
        <w:shd w:val="clear" w:color="auto" w:fill="9CEDE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7C6D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7C6D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A4F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8086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8086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8086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8086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49F2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49F2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7C6D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2F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900A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900A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900A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900A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5E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5E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7C6D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D3D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517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517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6517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6517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A8B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A8B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7C6D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20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20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820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820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0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081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7C6D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DC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B92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B92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B92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B92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B9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B9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7C6D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F6F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ADCC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ADCC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ADCC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ADCC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CEDE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CEDE4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7C6D0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F35B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7C6D02"/>
    <w:rPr>
      <w:color w:val="000000" w:themeColor="text1"/>
    </w:rPr>
    <w:tblPr>
      <w:tblStyleRowBandSize w:val="1"/>
      <w:tblStyleColBandSize w:val="1"/>
      <w:tblBorders>
        <w:top w:val="single" w:sz="8" w:space="0" w:color="48086F" w:themeColor="accent1"/>
        <w:bottom w:val="single" w:sz="8" w:space="0" w:color="48086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8086F" w:themeColor="accent1"/>
        </w:tcBorders>
      </w:tcPr>
    </w:tblStylePr>
    <w:tblStylePr w:type="lastRow">
      <w:rPr>
        <w:b/>
        <w:bCs/>
        <w:color w:val="7F35B2" w:themeColor="text2"/>
      </w:rPr>
      <w:tblPr/>
      <w:tcPr>
        <w:tcBorders>
          <w:top w:val="single" w:sz="8" w:space="0" w:color="48086F" w:themeColor="accent1"/>
          <w:bottom w:val="single" w:sz="8" w:space="0" w:color="48086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8086F" w:themeColor="accent1"/>
          <w:bottom w:val="single" w:sz="8" w:space="0" w:color="48086F" w:themeColor="accent1"/>
        </w:tcBorders>
      </w:tcPr>
    </w:tblStylePr>
    <w:tblStylePr w:type="band1Vert">
      <w:tblPr/>
      <w:tcPr>
        <w:shd w:val="clear" w:color="auto" w:fill="D8A4F8" w:themeFill="accent1" w:themeFillTint="3F"/>
      </w:tcPr>
    </w:tblStylePr>
    <w:tblStylePr w:type="band1Horz">
      <w:tblPr/>
      <w:tcPr>
        <w:shd w:val="clear" w:color="auto" w:fill="D8A4F8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7C6D02"/>
    <w:rPr>
      <w:color w:val="000000" w:themeColor="text1"/>
    </w:rPr>
    <w:tblPr>
      <w:tblStyleRowBandSize w:val="1"/>
      <w:tblStyleColBandSize w:val="1"/>
      <w:tblBorders>
        <w:top w:val="single" w:sz="8" w:space="0" w:color="C900AC" w:themeColor="accent2"/>
        <w:bottom w:val="single" w:sz="8" w:space="0" w:color="C900A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900AC" w:themeColor="accent2"/>
        </w:tcBorders>
      </w:tcPr>
    </w:tblStylePr>
    <w:tblStylePr w:type="lastRow">
      <w:rPr>
        <w:b/>
        <w:bCs/>
        <w:color w:val="7F35B2" w:themeColor="text2"/>
      </w:rPr>
      <w:tblPr/>
      <w:tcPr>
        <w:tcBorders>
          <w:top w:val="single" w:sz="8" w:space="0" w:color="C900AC" w:themeColor="accent2"/>
          <w:bottom w:val="single" w:sz="8" w:space="0" w:color="C900A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900AC" w:themeColor="accent2"/>
          <w:bottom w:val="single" w:sz="8" w:space="0" w:color="C900AC" w:themeColor="accent2"/>
        </w:tcBorders>
      </w:tcPr>
    </w:tblStylePr>
    <w:tblStylePr w:type="band1Vert">
      <w:tblPr/>
      <w:tcPr>
        <w:shd w:val="clear" w:color="auto" w:fill="FFB2F3" w:themeFill="accent2" w:themeFillTint="3F"/>
      </w:tcPr>
    </w:tblStylePr>
    <w:tblStylePr w:type="band1Horz">
      <w:tblPr/>
      <w:tcPr>
        <w:shd w:val="clear" w:color="auto" w:fill="FFB2F3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7C6D02"/>
    <w:rPr>
      <w:color w:val="000000" w:themeColor="text1"/>
    </w:rPr>
    <w:tblPr>
      <w:tblStyleRowBandSize w:val="1"/>
      <w:tblStyleColBandSize w:val="1"/>
      <w:tblBorders>
        <w:top w:val="single" w:sz="8" w:space="0" w:color="F6517F" w:themeColor="accent3"/>
        <w:bottom w:val="single" w:sz="8" w:space="0" w:color="F6517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6517F" w:themeColor="accent3"/>
        </w:tcBorders>
      </w:tcPr>
    </w:tblStylePr>
    <w:tblStylePr w:type="lastRow">
      <w:rPr>
        <w:b/>
        <w:bCs/>
        <w:color w:val="7F35B2" w:themeColor="text2"/>
      </w:rPr>
      <w:tblPr/>
      <w:tcPr>
        <w:tcBorders>
          <w:top w:val="single" w:sz="8" w:space="0" w:color="F6517F" w:themeColor="accent3"/>
          <w:bottom w:val="single" w:sz="8" w:space="0" w:color="F6517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6517F" w:themeColor="accent3"/>
          <w:bottom w:val="single" w:sz="8" w:space="0" w:color="F6517F" w:themeColor="accent3"/>
        </w:tcBorders>
      </w:tcPr>
    </w:tblStylePr>
    <w:tblStylePr w:type="band1Vert">
      <w:tblPr/>
      <w:tcPr>
        <w:shd w:val="clear" w:color="auto" w:fill="FCD3DF" w:themeFill="accent3" w:themeFillTint="3F"/>
      </w:tcPr>
    </w:tblStylePr>
    <w:tblStylePr w:type="band1Horz">
      <w:tblPr/>
      <w:tcPr>
        <w:shd w:val="clear" w:color="auto" w:fill="FCD3D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7C6D02"/>
    <w:rPr>
      <w:color w:val="000000" w:themeColor="text1"/>
    </w:rPr>
    <w:tblPr>
      <w:tblStyleRowBandSize w:val="1"/>
      <w:tblStyleColBandSize w:val="1"/>
      <w:tblBorders>
        <w:top w:val="single" w:sz="8" w:space="0" w:color="FF8204" w:themeColor="accent4"/>
        <w:bottom w:val="single" w:sz="8" w:space="0" w:color="FF820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8204" w:themeColor="accent4"/>
        </w:tcBorders>
      </w:tcPr>
    </w:tblStylePr>
    <w:tblStylePr w:type="lastRow">
      <w:rPr>
        <w:b/>
        <w:bCs/>
        <w:color w:val="7F35B2" w:themeColor="text2"/>
      </w:rPr>
      <w:tblPr/>
      <w:tcPr>
        <w:tcBorders>
          <w:top w:val="single" w:sz="8" w:space="0" w:color="FF8204" w:themeColor="accent4"/>
          <w:bottom w:val="single" w:sz="8" w:space="0" w:color="FF820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8204" w:themeColor="accent4"/>
          <w:bottom w:val="single" w:sz="8" w:space="0" w:color="FF8204" w:themeColor="accent4"/>
        </w:tcBorders>
      </w:tcPr>
    </w:tblStylePr>
    <w:tblStylePr w:type="band1Vert">
      <w:tblPr/>
      <w:tcPr>
        <w:shd w:val="clear" w:color="auto" w:fill="FFDFC0" w:themeFill="accent4" w:themeFillTint="3F"/>
      </w:tcPr>
    </w:tblStylePr>
    <w:tblStylePr w:type="band1Horz">
      <w:tblPr/>
      <w:tcPr>
        <w:shd w:val="clear" w:color="auto" w:fill="FFD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7C6D02"/>
    <w:rPr>
      <w:color w:val="000000" w:themeColor="text1"/>
    </w:rPr>
    <w:tblPr>
      <w:tblStyleRowBandSize w:val="1"/>
      <w:tblStyleColBandSize w:val="1"/>
      <w:tblBorders>
        <w:top w:val="single" w:sz="8" w:space="0" w:color="FFB92A" w:themeColor="accent5"/>
        <w:bottom w:val="single" w:sz="8" w:space="0" w:color="FFB92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B92A" w:themeColor="accent5"/>
        </w:tcBorders>
      </w:tcPr>
    </w:tblStylePr>
    <w:tblStylePr w:type="lastRow">
      <w:rPr>
        <w:b/>
        <w:bCs/>
        <w:color w:val="7F35B2" w:themeColor="text2"/>
      </w:rPr>
      <w:tblPr/>
      <w:tcPr>
        <w:tcBorders>
          <w:top w:val="single" w:sz="8" w:space="0" w:color="FFB92A" w:themeColor="accent5"/>
          <w:bottom w:val="single" w:sz="8" w:space="0" w:color="FFB92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B92A" w:themeColor="accent5"/>
          <w:bottom w:val="single" w:sz="8" w:space="0" w:color="FFB92A" w:themeColor="accent5"/>
        </w:tcBorders>
      </w:tcPr>
    </w:tblStylePr>
    <w:tblStylePr w:type="band1Vert">
      <w:tblPr/>
      <w:tcPr>
        <w:shd w:val="clear" w:color="auto" w:fill="FFEDCA" w:themeFill="accent5" w:themeFillTint="3F"/>
      </w:tcPr>
    </w:tblStylePr>
    <w:tblStylePr w:type="band1Horz">
      <w:tblPr/>
      <w:tcPr>
        <w:shd w:val="clear" w:color="auto" w:fill="FFEDCA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7C6D02"/>
    <w:rPr>
      <w:color w:val="000000" w:themeColor="text1"/>
    </w:rPr>
    <w:tblPr>
      <w:tblStyleRowBandSize w:val="1"/>
      <w:tblStyleColBandSize w:val="1"/>
      <w:tblBorders>
        <w:top w:val="single" w:sz="8" w:space="0" w:color="3ADCC9" w:themeColor="accent6"/>
        <w:bottom w:val="single" w:sz="8" w:space="0" w:color="3ADCC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ADCC9" w:themeColor="accent6"/>
        </w:tcBorders>
      </w:tcPr>
    </w:tblStylePr>
    <w:tblStylePr w:type="lastRow">
      <w:rPr>
        <w:b/>
        <w:bCs/>
        <w:color w:val="7F35B2" w:themeColor="text2"/>
      </w:rPr>
      <w:tblPr/>
      <w:tcPr>
        <w:tcBorders>
          <w:top w:val="single" w:sz="8" w:space="0" w:color="3ADCC9" w:themeColor="accent6"/>
          <w:bottom w:val="single" w:sz="8" w:space="0" w:color="3ADC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ADCC9" w:themeColor="accent6"/>
          <w:bottom w:val="single" w:sz="8" w:space="0" w:color="3ADCC9" w:themeColor="accent6"/>
        </w:tcBorders>
      </w:tcPr>
    </w:tblStylePr>
    <w:tblStylePr w:type="band1Vert">
      <w:tblPr/>
      <w:tcPr>
        <w:shd w:val="clear" w:color="auto" w:fill="CEF6F1" w:themeFill="accent6" w:themeFillTint="3F"/>
      </w:tcPr>
    </w:tblStylePr>
    <w:tblStylePr w:type="band1Horz">
      <w:tblPr/>
      <w:tcPr>
        <w:shd w:val="clear" w:color="auto" w:fill="CEF6F1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7C6D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7C6D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8086F" w:themeColor="accent1"/>
        <w:left w:val="single" w:sz="8" w:space="0" w:color="48086F" w:themeColor="accent1"/>
        <w:bottom w:val="single" w:sz="8" w:space="0" w:color="48086F" w:themeColor="accent1"/>
        <w:right w:val="single" w:sz="8" w:space="0" w:color="48086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8086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8086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8086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8086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A4F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A4F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7C6D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900AC" w:themeColor="accent2"/>
        <w:left w:val="single" w:sz="8" w:space="0" w:color="C900AC" w:themeColor="accent2"/>
        <w:bottom w:val="single" w:sz="8" w:space="0" w:color="C900AC" w:themeColor="accent2"/>
        <w:right w:val="single" w:sz="8" w:space="0" w:color="C900A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900A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900AC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900A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900A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2F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2F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7C6D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6517F" w:themeColor="accent3"/>
        <w:left w:val="single" w:sz="8" w:space="0" w:color="F6517F" w:themeColor="accent3"/>
        <w:bottom w:val="single" w:sz="8" w:space="0" w:color="F6517F" w:themeColor="accent3"/>
        <w:right w:val="single" w:sz="8" w:space="0" w:color="F6517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6517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6517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6517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6517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D3D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D3D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7C6D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204" w:themeColor="accent4"/>
        <w:left w:val="single" w:sz="8" w:space="0" w:color="FF8204" w:themeColor="accent4"/>
        <w:bottom w:val="single" w:sz="8" w:space="0" w:color="FF8204" w:themeColor="accent4"/>
        <w:right w:val="single" w:sz="8" w:space="0" w:color="FF820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82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820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820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820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7C6D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B92A" w:themeColor="accent5"/>
        <w:left w:val="single" w:sz="8" w:space="0" w:color="FFB92A" w:themeColor="accent5"/>
        <w:bottom w:val="single" w:sz="8" w:space="0" w:color="FFB92A" w:themeColor="accent5"/>
        <w:right w:val="single" w:sz="8" w:space="0" w:color="FFB92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B92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B92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B92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B92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DC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DC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7C6D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ADCC9" w:themeColor="accent6"/>
        <w:left w:val="single" w:sz="8" w:space="0" w:color="3ADCC9" w:themeColor="accent6"/>
        <w:bottom w:val="single" w:sz="8" w:space="0" w:color="3ADCC9" w:themeColor="accent6"/>
        <w:right w:val="single" w:sz="8" w:space="0" w:color="3ADCC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ADCC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ADCC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ADCC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ADCC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F6F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F6F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7C6D0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7C6D02"/>
    <w:tblPr>
      <w:tblStyleRowBandSize w:val="1"/>
      <w:tblStyleColBandSize w:val="1"/>
      <w:tblBorders>
        <w:top w:val="single" w:sz="8" w:space="0" w:color="820ECA" w:themeColor="accent1" w:themeTint="BF"/>
        <w:left w:val="single" w:sz="8" w:space="0" w:color="820ECA" w:themeColor="accent1" w:themeTint="BF"/>
        <w:bottom w:val="single" w:sz="8" w:space="0" w:color="820ECA" w:themeColor="accent1" w:themeTint="BF"/>
        <w:right w:val="single" w:sz="8" w:space="0" w:color="820ECA" w:themeColor="accent1" w:themeTint="BF"/>
        <w:insideH w:val="single" w:sz="8" w:space="0" w:color="820EC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0ECA" w:themeColor="accent1" w:themeTint="BF"/>
          <w:left w:val="single" w:sz="8" w:space="0" w:color="820ECA" w:themeColor="accent1" w:themeTint="BF"/>
          <w:bottom w:val="single" w:sz="8" w:space="0" w:color="820ECA" w:themeColor="accent1" w:themeTint="BF"/>
          <w:right w:val="single" w:sz="8" w:space="0" w:color="820ECA" w:themeColor="accent1" w:themeTint="BF"/>
          <w:insideH w:val="nil"/>
          <w:insideV w:val="nil"/>
        </w:tcBorders>
        <w:shd w:val="clear" w:color="auto" w:fill="48086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0ECA" w:themeColor="accent1" w:themeTint="BF"/>
          <w:left w:val="single" w:sz="8" w:space="0" w:color="820ECA" w:themeColor="accent1" w:themeTint="BF"/>
          <w:bottom w:val="single" w:sz="8" w:space="0" w:color="820ECA" w:themeColor="accent1" w:themeTint="BF"/>
          <w:right w:val="single" w:sz="8" w:space="0" w:color="820EC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A4F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A4F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7C6D02"/>
    <w:tblPr>
      <w:tblStyleRowBandSize w:val="1"/>
      <w:tblStyleColBandSize w:val="1"/>
      <w:tblBorders>
        <w:top w:val="single" w:sz="8" w:space="0" w:color="FF17DD" w:themeColor="accent2" w:themeTint="BF"/>
        <w:left w:val="single" w:sz="8" w:space="0" w:color="FF17DD" w:themeColor="accent2" w:themeTint="BF"/>
        <w:bottom w:val="single" w:sz="8" w:space="0" w:color="FF17DD" w:themeColor="accent2" w:themeTint="BF"/>
        <w:right w:val="single" w:sz="8" w:space="0" w:color="FF17DD" w:themeColor="accent2" w:themeTint="BF"/>
        <w:insideH w:val="single" w:sz="8" w:space="0" w:color="FF17DD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7DD" w:themeColor="accent2" w:themeTint="BF"/>
          <w:left w:val="single" w:sz="8" w:space="0" w:color="FF17DD" w:themeColor="accent2" w:themeTint="BF"/>
          <w:bottom w:val="single" w:sz="8" w:space="0" w:color="FF17DD" w:themeColor="accent2" w:themeTint="BF"/>
          <w:right w:val="single" w:sz="8" w:space="0" w:color="FF17DD" w:themeColor="accent2" w:themeTint="BF"/>
          <w:insideH w:val="nil"/>
          <w:insideV w:val="nil"/>
        </w:tcBorders>
        <w:shd w:val="clear" w:color="auto" w:fill="C900A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7DD" w:themeColor="accent2" w:themeTint="BF"/>
          <w:left w:val="single" w:sz="8" w:space="0" w:color="FF17DD" w:themeColor="accent2" w:themeTint="BF"/>
          <w:bottom w:val="single" w:sz="8" w:space="0" w:color="FF17DD" w:themeColor="accent2" w:themeTint="BF"/>
          <w:right w:val="single" w:sz="8" w:space="0" w:color="FF17DD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2F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2F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7C6D02"/>
    <w:tblPr>
      <w:tblStyleRowBandSize w:val="1"/>
      <w:tblStyleColBandSize w:val="1"/>
      <w:tblBorders>
        <w:top w:val="single" w:sz="8" w:space="0" w:color="F87C9E" w:themeColor="accent3" w:themeTint="BF"/>
        <w:left w:val="single" w:sz="8" w:space="0" w:color="F87C9E" w:themeColor="accent3" w:themeTint="BF"/>
        <w:bottom w:val="single" w:sz="8" w:space="0" w:color="F87C9E" w:themeColor="accent3" w:themeTint="BF"/>
        <w:right w:val="single" w:sz="8" w:space="0" w:color="F87C9E" w:themeColor="accent3" w:themeTint="BF"/>
        <w:insideH w:val="single" w:sz="8" w:space="0" w:color="F87C9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7C9E" w:themeColor="accent3" w:themeTint="BF"/>
          <w:left w:val="single" w:sz="8" w:space="0" w:color="F87C9E" w:themeColor="accent3" w:themeTint="BF"/>
          <w:bottom w:val="single" w:sz="8" w:space="0" w:color="F87C9E" w:themeColor="accent3" w:themeTint="BF"/>
          <w:right w:val="single" w:sz="8" w:space="0" w:color="F87C9E" w:themeColor="accent3" w:themeTint="BF"/>
          <w:insideH w:val="nil"/>
          <w:insideV w:val="nil"/>
        </w:tcBorders>
        <w:shd w:val="clear" w:color="auto" w:fill="F6517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7C9E" w:themeColor="accent3" w:themeTint="BF"/>
          <w:left w:val="single" w:sz="8" w:space="0" w:color="F87C9E" w:themeColor="accent3" w:themeTint="BF"/>
          <w:bottom w:val="single" w:sz="8" w:space="0" w:color="F87C9E" w:themeColor="accent3" w:themeTint="BF"/>
          <w:right w:val="single" w:sz="8" w:space="0" w:color="F87C9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3D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D3D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7C6D02"/>
    <w:tblPr>
      <w:tblStyleRowBandSize w:val="1"/>
      <w:tblStyleColBandSize w:val="1"/>
      <w:tblBorders>
        <w:top w:val="single" w:sz="8" w:space="0" w:color="FFA142" w:themeColor="accent4" w:themeTint="BF"/>
        <w:left w:val="single" w:sz="8" w:space="0" w:color="FFA142" w:themeColor="accent4" w:themeTint="BF"/>
        <w:bottom w:val="single" w:sz="8" w:space="0" w:color="FFA142" w:themeColor="accent4" w:themeTint="BF"/>
        <w:right w:val="single" w:sz="8" w:space="0" w:color="FFA142" w:themeColor="accent4" w:themeTint="BF"/>
        <w:insideH w:val="single" w:sz="8" w:space="0" w:color="FFA14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142" w:themeColor="accent4" w:themeTint="BF"/>
          <w:left w:val="single" w:sz="8" w:space="0" w:color="FFA142" w:themeColor="accent4" w:themeTint="BF"/>
          <w:bottom w:val="single" w:sz="8" w:space="0" w:color="FFA142" w:themeColor="accent4" w:themeTint="BF"/>
          <w:right w:val="single" w:sz="8" w:space="0" w:color="FFA142" w:themeColor="accent4" w:themeTint="BF"/>
          <w:insideH w:val="nil"/>
          <w:insideV w:val="nil"/>
        </w:tcBorders>
        <w:shd w:val="clear" w:color="auto" w:fill="FF820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142" w:themeColor="accent4" w:themeTint="BF"/>
          <w:left w:val="single" w:sz="8" w:space="0" w:color="FFA142" w:themeColor="accent4" w:themeTint="BF"/>
          <w:bottom w:val="single" w:sz="8" w:space="0" w:color="FFA142" w:themeColor="accent4" w:themeTint="BF"/>
          <w:right w:val="single" w:sz="8" w:space="0" w:color="FFA14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7C6D02"/>
    <w:tblPr>
      <w:tblStyleRowBandSize w:val="1"/>
      <w:tblStyleColBandSize w:val="1"/>
      <w:tblBorders>
        <w:top w:val="single" w:sz="8" w:space="0" w:color="FFCA5F" w:themeColor="accent5" w:themeTint="BF"/>
        <w:left w:val="single" w:sz="8" w:space="0" w:color="FFCA5F" w:themeColor="accent5" w:themeTint="BF"/>
        <w:bottom w:val="single" w:sz="8" w:space="0" w:color="FFCA5F" w:themeColor="accent5" w:themeTint="BF"/>
        <w:right w:val="single" w:sz="8" w:space="0" w:color="FFCA5F" w:themeColor="accent5" w:themeTint="BF"/>
        <w:insideH w:val="single" w:sz="8" w:space="0" w:color="FFCA5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A5F" w:themeColor="accent5" w:themeTint="BF"/>
          <w:left w:val="single" w:sz="8" w:space="0" w:color="FFCA5F" w:themeColor="accent5" w:themeTint="BF"/>
          <w:bottom w:val="single" w:sz="8" w:space="0" w:color="FFCA5F" w:themeColor="accent5" w:themeTint="BF"/>
          <w:right w:val="single" w:sz="8" w:space="0" w:color="FFCA5F" w:themeColor="accent5" w:themeTint="BF"/>
          <w:insideH w:val="nil"/>
          <w:insideV w:val="nil"/>
        </w:tcBorders>
        <w:shd w:val="clear" w:color="auto" w:fill="FFB92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A5F" w:themeColor="accent5" w:themeTint="BF"/>
          <w:left w:val="single" w:sz="8" w:space="0" w:color="FFCA5F" w:themeColor="accent5" w:themeTint="BF"/>
          <w:bottom w:val="single" w:sz="8" w:space="0" w:color="FFCA5F" w:themeColor="accent5" w:themeTint="BF"/>
          <w:right w:val="single" w:sz="8" w:space="0" w:color="FFCA5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DC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DC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7C6D02"/>
    <w:tblPr>
      <w:tblStyleRowBandSize w:val="1"/>
      <w:tblStyleColBandSize w:val="1"/>
      <w:tblBorders>
        <w:top w:val="single" w:sz="8" w:space="0" w:color="6BE4D6" w:themeColor="accent6" w:themeTint="BF"/>
        <w:left w:val="single" w:sz="8" w:space="0" w:color="6BE4D6" w:themeColor="accent6" w:themeTint="BF"/>
        <w:bottom w:val="single" w:sz="8" w:space="0" w:color="6BE4D6" w:themeColor="accent6" w:themeTint="BF"/>
        <w:right w:val="single" w:sz="8" w:space="0" w:color="6BE4D6" w:themeColor="accent6" w:themeTint="BF"/>
        <w:insideH w:val="single" w:sz="8" w:space="0" w:color="6BE4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BE4D6" w:themeColor="accent6" w:themeTint="BF"/>
          <w:left w:val="single" w:sz="8" w:space="0" w:color="6BE4D6" w:themeColor="accent6" w:themeTint="BF"/>
          <w:bottom w:val="single" w:sz="8" w:space="0" w:color="6BE4D6" w:themeColor="accent6" w:themeTint="BF"/>
          <w:right w:val="single" w:sz="8" w:space="0" w:color="6BE4D6" w:themeColor="accent6" w:themeTint="BF"/>
          <w:insideH w:val="nil"/>
          <w:insideV w:val="nil"/>
        </w:tcBorders>
        <w:shd w:val="clear" w:color="auto" w:fill="3ADC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E4D6" w:themeColor="accent6" w:themeTint="BF"/>
          <w:left w:val="single" w:sz="8" w:space="0" w:color="6BE4D6" w:themeColor="accent6" w:themeTint="BF"/>
          <w:bottom w:val="single" w:sz="8" w:space="0" w:color="6BE4D6" w:themeColor="accent6" w:themeTint="BF"/>
          <w:right w:val="single" w:sz="8" w:space="0" w:color="6BE4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6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F6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7C6D0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7C6D0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8086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8086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8086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7C6D0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900A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900A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900A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7C6D0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517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517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6517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7C6D0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20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20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820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7C6D0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B92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B92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B92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7C6D0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ADCC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ADCC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ADCC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rsid w:val="007C6D0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7C6D0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7C6D0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7C6D0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7C6D0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semiHidden/>
    <w:unhideWhenUsed/>
    <w:rsid w:val="007C6D0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7C6D0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7C6D0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7C6D0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7C6D0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7C6D0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7C6D0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7C6D0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7C6D0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7C6D0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7C6D0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7C6D0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7C6D0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7C6D0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7C6D0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7C6D0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7C6D0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7C6D0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7C6D0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7C6D0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7C6D0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7C6D0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7C6D0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7C6D0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7C6D0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7C6D0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7C6D0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7C6D0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7C6D0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7C6D0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7C6D0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7C6D0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7C6D0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unhideWhenUsed/>
    <w:rsid w:val="007C6D0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7C6D0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7C6D0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7C6D0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7C6D0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7C6D0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7C6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7C6D0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7C6D0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7C6D0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martLink">
    <w:name w:val="Smart Link"/>
    <w:basedOn w:val="DefaultParagraphFont"/>
    <w:uiPriority w:val="99"/>
    <w:semiHidden/>
    <w:unhideWhenUsed/>
    <w:rsid w:val="00891EA7"/>
    <w:rPr>
      <w:color w:val="48086F" w:themeColor="accent1"/>
      <w:u w:val="single"/>
      <w:shd w:val="clear" w:color="auto" w:fill="F3F2F1"/>
    </w:rPr>
  </w:style>
  <w:style w:type="character" w:customStyle="1" w:styleId="HeaderChar">
    <w:name w:val="Header Char"/>
    <w:basedOn w:val="DefaultParagraphFont"/>
    <w:link w:val="Header"/>
    <w:uiPriority w:val="99"/>
    <w:rsid w:val="00586BD4"/>
    <w:rPr>
      <w:rFonts w:ascii="Arial" w:hAnsi="Arial"/>
      <w:sz w:val="16"/>
      <w:szCs w:val="24"/>
      <w:lang w:val="en-US" w:eastAsia="en-US"/>
    </w:rPr>
  </w:style>
  <w:style w:type="character" w:customStyle="1" w:styleId="roundUVbullet3Char">
    <w:name w:val="+round UV bullet 3 Char"/>
    <w:basedOn w:val="endashUVbullet2Char"/>
    <w:link w:val="roundUVbullet3"/>
    <w:rsid w:val="00E9348F"/>
    <w:rPr>
      <w:rFonts w:asciiTheme="minorHAnsi" w:eastAsiaTheme="minorHAnsi" w:hAnsiTheme="minorHAnsi" w:cstheme="minorBidi"/>
      <w:szCs w:val="22"/>
      <w:lang w:val="en-US" w:eastAsia="en-US"/>
    </w:rPr>
  </w:style>
  <w:style w:type="paragraph" w:customStyle="1" w:styleId="endashUVbullet2">
    <w:name w:val="+endash UV bullet 2"/>
    <w:basedOn w:val="roundUVbullet1"/>
    <w:next w:val="Normal"/>
    <w:link w:val="endashUVbullet2Char"/>
    <w:rsid w:val="00ED280A"/>
    <w:pPr>
      <w:numPr>
        <w:numId w:val="19"/>
      </w:numPr>
      <w:ind w:left="720"/>
    </w:pPr>
  </w:style>
  <w:style w:type="paragraph" w:customStyle="1" w:styleId="roundUVbullet3">
    <w:name w:val="+round UV bullet 3"/>
    <w:basedOn w:val="endashUVbullet2"/>
    <w:link w:val="roundUVbullet3Char"/>
    <w:rsid w:val="00ED280A"/>
    <w:pPr>
      <w:numPr>
        <w:numId w:val="20"/>
      </w:numPr>
    </w:pPr>
  </w:style>
  <w:style w:type="paragraph" w:customStyle="1" w:styleId="endashUVbullet4">
    <w:name w:val="+endash UV bullet 4"/>
    <w:basedOn w:val="roundUVbullet3"/>
    <w:link w:val="endashUVbullet4Char"/>
    <w:rsid w:val="00ED280A"/>
    <w:pPr>
      <w:numPr>
        <w:numId w:val="21"/>
      </w:numPr>
      <w:ind w:left="1440"/>
    </w:pPr>
  </w:style>
  <w:style w:type="paragraph" w:customStyle="1" w:styleId="BioUVsubhead">
    <w:name w:val="+Bio UV subhead"/>
    <w:rsid w:val="00ED280A"/>
    <w:pPr>
      <w:spacing w:before="120"/>
    </w:pPr>
    <w:rPr>
      <w:rFonts w:ascii="Arial" w:hAnsi="Arial"/>
      <w:b/>
      <w:color w:val="7F35B2"/>
      <w:sz w:val="22"/>
      <w:szCs w:val="24"/>
      <w:lang w:val="en-US" w:eastAsia="en-US"/>
    </w:rPr>
  </w:style>
  <w:style w:type="paragraph" w:customStyle="1" w:styleId="BioName">
    <w:name w:val="+Bio Name"/>
    <w:basedOn w:val="Normal"/>
    <w:rsid w:val="00BA2137"/>
    <w:pPr>
      <w:spacing w:after="60"/>
    </w:pPr>
    <w:rPr>
      <w:rFonts w:ascii="Times New Roman" w:hAnsi="Times New Roman"/>
      <w:color w:val="000000" w:themeColor="text1"/>
      <w:sz w:val="52"/>
      <w:szCs w:val="20"/>
    </w:rPr>
  </w:style>
  <w:style w:type="paragraph" w:customStyle="1" w:styleId="roundUVbullet1">
    <w:name w:val="+round UV bullet 1"/>
    <w:next w:val="endashUVbullet2"/>
    <w:link w:val="roundUVbullet1Char"/>
    <w:rsid w:val="008A3076"/>
    <w:pPr>
      <w:numPr>
        <w:numId w:val="23"/>
      </w:numPr>
      <w:spacing w:before="120" w:after="120" w:line="276" w:lineRule="auto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Biotitleroleblack">
    <w:name w:val="+Bio title/role black"/>
    <w:basedOn w:val="Normal"/>
    <w:next w:val="BioUVsubhead"/>
    <w:link w:val="BiotitleroleblackChar"/>
    <w:rsid w:val="007F0DD6"/>
    <w:pPr>
      <w:spacing w:after="240"/>
    </w:pPr>
    <w:rPr>
      <w:color w:val="000000" w:themeColor="text1"/>
      <w:sz w:val="24"/>
      <w:szCs w:val="22"/>
    </w:rPr>
  </w:style>
  <w:style w:type="character" w:customStyle="1" w:styleId="roundUVbullet1Char">
    <w:name w:val="+round UV bullet 1 Char"/>
    <w:basedOn w:val="DefaultParagraphFont"/>
    <w:link w:val="roundUVbullet1"/>
    <w:rsid w:val="008A3076"/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endashUVbullet4Char">
    <w:name w:val="+endash UV bullet 4 Char"/>
    <w:basedOn w:val="roundUVbullet3Char"/>
    <w:link w:val="endashUVbullet4"/>
    <w:rsid w:val="00E9348F"/>
    <w:rPr>
      <w:rFonts w:asciiTheme="minorHAnsi" w:eastAsiaTheme="minorHAnsi" w:hAnsiTheme="minorHAnsi" w:cstheme="minorBidi"/>
      <w:szCs w:val="22"/>
      <w:lang w:val="en-US" w:eastAsia="en-US"/>
    </w:rPr>
  </w:style>
  <w:style w:type="character" w:customStyle="1" w:styleId="endashUVbullet2Char">
    <w:name w:val="+endash UV bullet 2 Char"/>
    <w:basedOn w:val="DefaultParagraphFont"/>
    <w:link w:val="endashUVbullet2"/>
    <w:rsid w:val="00E9348F"/>
    <w:rPr>
      <w:rFonts w:asciiTheme="minorHAnsi" w:eastAsiaTheme="minorHAnsi" w:hAnsi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A2137"/>
    <w:rPr>
      <w:rFonts w:ascii="Arial" w:hAnsi="Arial"/>
      <w:sz w:val="16"/>
      <w:szCs w:val="24"/>
      <w:lang w:val="en-US" w:eastAsia="en-US"/>
    </w:rPr>
  </w:style>
  <w:style w:type="character" w:customStyle="1" w:styleId="BiotitleroleblackChar">
    <w:name w:val="+Bio title/role black Char"/>
    <w:basedOn w:val="DefaultParagraphFont"/>
    <w:link w:val="Biotitleroleblack"/>
    <w:rsid w:val="007F0DD6"/>
    <w:rPr>
      <w:rFonts w:ascii="Arial" w:hAnsi="Arial"/>
      <w:color w:val="000000" w:themeColor="text1"/>
      <w:sz w:val="24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45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ylorax4\Downloads\wtw_85x11_bio_word_template_stand_alone_042122.dotx" TargetMode="External"/></Relationships>
</file>

<file path=word/theme/theme1.xml><?xml version="1.0" encoding="utf-8"?>
<a:theme xmlns:a="http://schemas.openxmlformats.org/drawingml/2006/main" name="WTW new color palette">
  <a:themeElements>
    <a:clrScheme name="Custom 38">
      <a:dk1>
        <a:srgbClr val="000000"/>
      </a:dk1>
      <a:lt1>
        <a:srgbClr val="FFFFFF"/>
      </a:lt1>
      <a:dk2>
        <a:srgbClr val="7F35B2"/>
      </a:dk2>
      <a:lt2>
        <a:srgbClr val="E6E6E6"/>
      </a:lt2>
      <a:accent1>
        <a:srgbClr val="48086F"/>
      </a:accent1>
      <a:accent2>
        <a:srgbClr val="C900AC"/>
      </a:accent2>
      <a:accent3>
        <a:srgbClr val="F6517F"/>
      </a:accent3>
      <a:accent4>
        <a:srgbClr val="FF8204"/>
      </a:accent4>
      <a:accent5>
        <a:srgbClr val="FFB92A"/>
      </a:accent5>
      <a:accent6>
        <a:srgbClr val="3ADCC9"/>
      </a:accent6>
      <a:hlink>
        <a:srgbClr val="7F34B2"/>
      </a:hlink>
      <a:folHlink>
        <a:srgbClr val="7F34B2"/>
      </a:folHlink>
    </a:clrScheme>
    <a:fontScheme name="TW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wtw_85x11_bio_word_template_stand_alone_042122</Template>
  <TotalTime>0</TotalTime>
  <Pages>1</Pages>
  <Words>270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2024-10-08T21:52:00Z</dcterms:created>
  <dcterms:modified xsi:type="dcterms:W3CDTF">2024-10-08T21:52:00Z</dcterms:modified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7b247-e90e-43a3-9d7b-004f14ae6873_Enabled">
    <vt:lpwstr>true</vt:lpwstr>
  </property>
  <property fmtid="{D5CDD505-2E9C-101B-9397-08002B2CF9AE}" pid="3" name="MSIP_Label_d347b247-e90e-43a3-9d7b-004f14ae6873_SetDate">
    <vt:lpwstr>2022-01-31T04:11:20Z</vt:lpwstr>
  </property>
  <property fmtid="{D5CDD505-2E9C-101B-9397-08002B2CF9AE}" pid="4" name="MSIP_Label_d347b247-e90e-43a3-9d7b-004f14ae6873_Method">
    <vt:lpwstr>Standard</vt:lpwstr>
  </property>
  <property fmtid="{D5CDD505-2E9C-101B-9397-08002B2CF9AE}" pid="5" name="MSIP_Label_d347b247-e90e-43a3-9d7b-004f14ae6873_Name">
    <vt:lpwstr>d347b247-e90e-43a3-9d7b-004f14ae6873</vt:lpwstr>
  </property>
  <property fmtid="{D5CDD505-2E9C-101B-9397-08002B2CF9AE}" pid="6" name="MSIP_Label_d347b247-e90e-43a3-9d7b-004f14ae6873_SiteId">
    <vt:lpwstr>76e3921f-489b-4b7e-9547-9ea297add9b5</vt:lpwstr>
  </property>
  <property fmtid="{D5CDD505-2E9C-101B-9397-08002B2CF9AE}" pid="7" name="MSIP_Label_d347b247-e90e-43a3-9d7b-004f14ae6873_ActionId">
    <vt:lpwstr>006ab69b-7c9e-4d39-b1a9-d2a93eba87b6</vt:lpwstr>
  </property>
  <property fmtid="{D5CDD505-2E9C-101B-9397-08002B2CF9AE}" pid="8" name="MSIP_Label_d347b247-e90e-43a3-9d7b-004f14ae6873_ContentBits">
    <vt:lpwstr>0</vt:lpwstr>
  </property>
</Properties>
</file>